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Default="00031BCA">
      <w:pPr>
        <w:rPr>
          <w:rFonts w:ascii="Times New Roman" w:hAnsi="Times New Roman" w:cs="Times New Roman"/>
          <w:sz w:val="28"/>
          <w:szCs w:val="28"/>
        </w:rPr>
      </w:pPr>
    </w:p>
    <w:p w:rsidR="00031BCA" w:rsidRPr="00031BCA" w:rsidRDefault="00031BCA">
      <w:pPr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031BCA">
        <w:rPr>
          <w:rFonts w:ascii="Times New Roman" w:hAnsi="Times New Roman" w:cs="Times New Roman"/>
          <w:sz w:val="40"/>
          <w:szCs w:val="40"/>
        </w:rPr>
        <w:t xml:space="preserve">  </w:t>
      </w:r>
      <w:r w:rsidR="004908AF" w:rsidRPr="00031BCA">
        <w:rPr>
          <w:rFonts w:ascii="Times New Roman" w:hAnsi="Times New Roman" w:cs="Times New Roman"/>
          <w:sz w:val="40"/>
          <w:szCs w:val="40"/>
        </w:rPr>
        <w:t>План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4908AF" w:rsidRPr="00031BCA">
        <w:rPr>
          <w:rFonts w:ascii="Times New Roman" w:hAnsi="Times New Roman" w:cs="Times New Roman"/>
          <w:sz w:val="40"/>
          <w:szCs w:val="40"/>
        </w:rPr>
        <w:t>спортивно- массовых</w:t>
      </w:r>
      <w:r w:rsidR="00A035DE" w:rsidRPr="00031BCA">
        <w:rPr>
          <w:rFonts w:ascii="Times New Roman" w:hAnsi="Times New Roman" w:cs="Times New Roman"/>
          <w:sz w:val="40"/>
          <w:szCs w:val="40"/>
        </w:rPr>
        <w:t>,</w:t>
      </w:r>
    </w:p>
    <w:p w:rsidR="00031BCA" w:rsidRDefault="00A035DE">
      <w:pPr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4908AF" w:rsidRPr="00031BCA">
        <w:rPr>
          <w:rFonts w:ascii="Times New Roman" w:hAnsi="Times New Roman" w:cs="Times New Roman"/>
          <w:sz w:val="40"/>
          <w:szCs w:val="40"/>
        </w:rPr>
        <w:t>физкультурно-спортивных</w:t>
      </w: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4908AF" w:rsidRPr="00031BCA">
        <w:rPr>
          <w:rFonts w:ascii="Times New Roman" w:hAnsi="Times New Roman" w:cs="Times New Roman"/>
          <w:sz w:val="40"/>
          <w:szCs w:val="40"/>
        </w:rPr>
        <w:t xml:space="preserve">и социально-значимых мероприятий </w:t>
      </w:r>
      <w:r w:rsidR="00031BCA">
        <w:rPr>
          <w:rFonts w:ascii="Times New Roman" w:hAnsi="Times New Roman" w:cs="Times New Roman"/>
          <w:sz w:val="40"/>
          <w:szCs w:val="40"/>
        </w:rPr>
        <w:t>ш</w:t>
      </w:r>
      <w:r w:rsidR="004908AF" w:rsidRPr="00031BCA">
        <w:rPr>
          <w:rFonts w:ascii="Times New Roman" w:hAnsi="Times New Roman" w:cs="Times New Roman"/>
          <w:sz w:val="40"/>
          <w:szCs w:val="40"/>
        </w:rPr>
        <w:t xml:space="preserve">кольного спортивного клуба </w:t>
      </w:r>
    </w:p>
    <w:p w:rsidR="00031BCA" w:rsidRDefault="00031BC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="004908AF" w:rsidRPr="00031BCA">
        <w:rPr>
          <w:rFonts w:ascii="Times New Roman" w:hAnsi="Times New Roman" w:cs="Times New Roman"/>
          <w:sz w:val="40"/>
          <w:szCs w:val="40"/>
        </w:rPr>
        <w:t>"Триумф"</w:t>
      </w:r>
    </w:p>
    <w:p w:rsidR="00A035DE" w:rsidRPr="00031BCA" w:rsidRDefault="004908AF">
      <w:pPr>
        <w:rPr>
          <w:rFonts w:ascii="Times New Roman" w:hAnsi="Times New Roman" w:cs="Times New Roman"/>
          <w:sz w:val="40"/>
          <w:szCs w:val="40"/>
        </w:rPr>
      </w:pPr>
      <w:r w:rsidRPr="00031BCA">
        <w:rPr>
          <w:rFonts w:ascii="Times New Roman" w:hAnsi="Times New Roman" w:cs="Times New Roman"/>
          <w:sz w:val="40"/>
          <w:szCs w:val="40"/>
        </w:rPr>
        <w:t xml:space="preserve"> 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В МБОУ СОШ № 40 НА 202</w:t>
      </w:r>
      <w:r w:rsidR="00031BCA" w:rsidRPr="00031BCA">
        <w:rPr>
          <w:rFonts w:ascii="Times New Roman" w:hAnsi="Times New Roman" w:cs="Times New Roman"/>
          <w:sz w:val="40"/>
          <w:szCs w:val="40"/>
        </w:rPr>
        <w:t>1</w:t>
      </w:r>
      <w:r w:rsidR="00A035DE" w:rsidRPr="00031BCA">
        <w:rPr>
          <w:rFonts w:ascii="Times New Roman" w:hAnsi="Times New Roman" w:cs="Times New Roman"/>
          <w:sz w:val="40"/>
          <w:szCs w:val="40"/>
        </w:rPr>
        <w:t>-202</w:t>
      </w:r>
      <w:r w:rsidR="00031BCA" w:rsidRPr="00031BCA">
        <w:rPr>
          <w:rFonts w:ascii="Times New Roman" w:hAnsi="Times New Roman" w:cs="Times New Roman"/>
          <w:sz w:val="40"/>
          <w:szCs w:val="40"/>
        </w:rPr>
        <w:t>2</w:t>
      </w:r>
      <w:r w:rsidR="00A035DE" w:rsidRPr="00031BCA"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4908AF" w:rsidRPr="004908AF" w:rsidRDefault="004908AF">
      <w:pPr>
        <w:rPr>
          <w:rFonts w:ascii="Times New Roman" w:hAnsi="Times New Roman" w:cs="Times New Roman"/>
          <w:sz w:val="28"/>
          <w:szCs w:val="28"/>
        </w:rPr>
      </w:pP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 xml:space="preserve"> 1. Повышение массовости занятий школьниками </w:t>
      </w:r>
      <w:r w:rsidR="00DD2729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5428DA">
        <w:rPr>
          <w:rFonts w:ascii="Times New Roman" w:hAnsi="Times New Roman" w:cs="Times New Roman"/>
          <w:sz w:val="32"/>
          <w:szCs w:val="32"/>
        </w:rPr>
        <w:t xml:space="preserve">физической культурой и спортом. </w:t>
      </w:r>
    </w:p>
    <w:p w:rsidR="00A035DE" w:rsidRPr="005428DA" w:rsidRDefault="00A035DE">
      <w:pPr>
        <w:rPr>
          <w:rFonts w:ascii="Times New Roman" w:hAnsi="Times New Roman" w:cs="Times New Roman"/>
          <w:sz w:val="32"/>
          <w:szCs w:val="32"/>
        </w:rPr>
      </w:pPr>
      <w:r w:rsidRPr="005428DA">
        <w:rPr>
          <w:rFonts w:ascii="Times New Roman" w:hAnsi="Times New Roman" w:cs="Times New Roman"/>
          <w:sz w:val="32"/>
          <w:szCs w:val="32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</w:t>
      </w:r>
      <w:r w:rsidR="00031BCA" w:rsidRPr="005428DA">
        <w:rPr>
          <w:rFonts w:ascii="Times New Roman" w:hAnsi="Times New Roman" w:cs="Times New Roman"/>
          <w:sz w:val="32"/>
          <w:szCs w:val="32"/>
        </w:rPr>
        <w:t>-</w:t>
      </w:r>
      <w:r w:rsidRPr="005428DA">
        <w:rPr>
          <w:rFonts w:ascii="Times New Roman" w:hAnsi="Times New Roman" w:cs="Times New Roman"/>
          <w:sz w:val="32"/>
          <w:szCs w:val="32"/>
        </w:rPr>
        <w:t xml:space="preserve">спортивных услуг. </w:t>
      </w:r>
    </w:p>
    <w:p w:rsidR="00A035DE" w:rsidRPr="004908AF" w:rsidRDefault="00A035DE">
      <w:pPr>
        <w:rPr>
          <w:rFonts w:ascii="Times New Roman" w:hAnsi="Times New Roman" w:cs="Times New Roman"/>
          <w:b/>
          <w:sz w:val="28"/>
          <w:szCs w:val="28"/>
        </w:rPr>
      </w:pPr>
      <w:r w:rsidRPr="004908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1. Реализации образовательных программ дополнительного образования детей физкультурно-спортивной направленности.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2. Вовлечение обучающихся в систематические занятия физической культурой и спортом. 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>3. Проведение школьных спортивно-массовых мероприятий и соревнований.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4. Комплектование и подготовка команд обучающихся по различным видам спорта для участия в</w:t>
      </w:r>
      <w:r w:rsidR="00031BCA">
        <w:rPr>
          <w:rFonts w:ascii="Times New Roman" w:hAnsi="Times New Roman" w:cs="Times New Roman"/>
          <w:sz w:val="28"/>
          <w:szCs w:val="28"/>
        </w:rPr>
        <w:t xml:space="preserve"> районных,</w:t>
      </w:r>
      <w:r w:rsidRPr="004908AF">
        <w:rPr>
          <w:rFonts w:ascii="Times New Roman" w:hAnsi="Times New Roman" w:cs="Times New Roman"/>
          <w:sz w:val="28"/>
          <w:szCs w:val="28"/>
        </w:rPr>
        <w:t xml:space="preserve"> муниципальных и региональных соревнованиях.</w:t>
      </w:r>
    </w:p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 5. Организация различных форм активного спортивно</w:t>
      </w:r>
      <w:r w:rsidR="00031BCA">
        <w:rPr>
          <w:rFonts w:ascii="Times New Roman" w:hAnsi="Times New Roman" w:cs="Times New Roman"/>
          <w:sz w:val="28"/>
          <w:szCs w:val="28"/>
        </w:rPr>
        <w:t>-</w:t>
      </w:r>
      <w:r w:rsidRPr="004908AF">
        <w:rPr>
          <w:rFonts w:ascii="Times New Roman" w:hAnsi="Times New Roman" w:cs="Times New Roman"/>
          <w:sz w:val="28"/>
          <w:szCs w:val="28"/>
        </w:rPr>
        <w:t xml:space="preserve"> оздоровительного отдыха обучающихся. </w:t>
      </w:r>
    </w:p>
    <w:p w:rsidR="00A035DE" w:rsidRDefault="00A035DE">
      <w:pPr>
        <w:rPr>
          <w:rFonts w:ascii="Times New Roman" w:hAnsi="Times New Roman" w:cs="Times New Roman"/>
          <w:sz w:val="28"/>
          <w:szCs w:val="28"/>
        </w:rPr>
      </w:pPr>
      <w:r w:rsidRPr="004908AF">
        <w:rPr>
          <w:rFonts w:ascii="Times New Roman" w:hAnsi="Times New Roman" w:cs="Times New Roman"/>
          <w:sz w:val="28"/>
          <w:szCs w:val="28"/>
        </w:rPr>
        <w:t xml:space="preserve">6. Пропаганда здорового образа жизни, личностных и общественных ценностей физической культуры и спорта. </w:t>
      </w:r>
    </w:p>
    <w:p w:rsidR="00031BCA" w:rsidRPr="004908AF" w:rsidRDefault="00031B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536"/>
        <w:gridCol w:w="2250"/>
        <w:gridCol w:w="2393"/>
      </w:tblGrid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50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исполнение</w:t>
            </w:r>
          </w:p>
        </w:tc>
      </w:tr>
      <w:tr w:rsidR="00A035DE" w:rsidRPr="004908AF" w:rsidTr="00CC5867">
        <w:tc>
          <w:tcPr>
            <w:tcW w:w="9571" w:type="dxa"/>
            <w:gridSpan w:val="4"/>
          </w:tcPr>
          <w:p w:rsidR="00031BCA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5DE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035DE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5DE"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A035DE" w:rsidRPr="004908AF" w:rsidTr="00031BCA">
        <w:tc>
          <w:tcPr>
            <w:tcW w:w="2392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 ШСК </w:t>
            </w:r>
          </w:p>
        </w:tc>
        <w:tc>
          <w:tcPr>
            <w:tcW w:w="2536" w:type="dxa"/>
          </w:tcPr>
          <w:p w:rsidR="00A035DE" w:rsidRPr="004908AF" w:rsidRDefault="00A035DE" w:rsidP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ШСК педагогическими кадрами </w:t>
            </w:r>
          </w:p>
        </w:tc>
        <w:tc>
          <w:tcPr>
            <w:tcW w:w="2250" w:type="dxa"/>
          </w:tcPr>
          <w:p w:rsidR="00A035DE" w:rsidRPr="004908AF" w:rsidRDefault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A035DE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деятельности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ШСК</w:t>
            </w:r>
          </w:p>
        </w:tc>
        <w:tc>
          <w:tcPr>
            <w:tcW w:w="2536" w:type="dxa"/>
          </w:tcPr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составление и утверждение планов работы ШСК на 2020-2021 </w:t>
            </w:r>
            <w:proofErr w:type="spellStart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. год (план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ШСК, план спортивно массовых мероприятий);</w:t>
            </w: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работы ШСК;</w:t>
            </w:r>
          </w:p>
        </w:tc>
        <w:tc>
          <w:tcPr>
            <w:tcW w:w="2250" w:type="dxa"/>
          </w:tcPr>
          <w:p w:rsidR="005428DA" w:rsidRDefault="005428DA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 w:rsidP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9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5DE" w:rsidRPr="004908AF" w:rsidRDefault="00A0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Создание Совета клуба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с ученическими коллективами школы, коллективами спортивных секций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9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EE7599">
        <w:tc>
          <w:tcPr>
            <w:tcW w:w="9571" w:type="dxa"/>
            <w:gridSpan w:val="4"/>
          </w:tcPr>
          <w:p w:rsidR="004412DA" w:rsidRDefault="004412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8A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  <w:p w:rsidR="00031BCA" w:rsidRPr="004908AF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 -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анализ имеющихся программ ДО; - выявление круга интересов учащихся ОУ; - написание программ ДО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участие в семинарах, круглых столах и других формах обмена опытом в районе.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к соревнованиям, состязаниям;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непосредственное участие в соревнованиях;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подведение итогов.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412DA" w:rsidRPr="004908AF" w:rsidTr="00031BCA">
        <w:tc>
          <w:tcPr>
            <w:tcW w:w="2392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смотров спортивных коллективов школы</w:t>
            </w:r>
          </w:p>
        </w:tc>
        <w:tc>
          <w:tcPr>
            <w:tcW w:w="2536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выбор темы смотра (можно приурочить к какому-либо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празднику или мероприятию); 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подготовка и оформление эмблем и девизов спортивных коллективов;</w:t>
            </w:r>
          </w:p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выбор места проведения смотра (стадион или спортзал); - проведение выставки эмблем</w:t>
            </w:r>
          </w:p>
        </w:tc>
        <w:tc>
          <w:tcPr>
            <w:tcW w:w="2250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(сроки оговариваются особо);</w:t>
            </w:r>
          </w:p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анализ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проведения. Апрель - май 2022г.</w:t>
            </w:r>
          </w:p>
        </w:tc>
        <w:tc>
          <w:tcPr>
            <w:tcW w:w="2393" w:type="dxa"/>
          </w:tcPr>
          <w:p w:rsidR="004412DA" w:rsidRPr="004908AF" w:rsidRDefault="0044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ШСК, педагоги ДО ШСК</w:t>
            </w:r>
          </w:p>
        </w:tc>
      </w:tr>
      <w:tr w:rsidR="00993B22" w:rsidRPr="004908AF" w:rsidTr="00184FBB">
        <w:tc>
          <w:tcPr>
            <w:tcW w:w="9571" w:type="dxa"/>
            <w:gridSpan w:val="4"/>
          </w:tcPr>
          <w:p w:rsidR="00993B22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993B22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образовательными, </w:t>
            </w:r>
            <w:proofErr w:type="spellStart"/>
            <w:r w:rsidR="00993B22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досуговыми</w:t>
            </w:r>
            <w:proofErr w:type="spellEnd"/>
            <w:r w:rsidR="00993B22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учреждениями района</w:t>
            </w:r>
          </w:p>
          <w:p w:rsidR="00031BCA" w:rsidRPr="00031BCA" w:rsidRDefault="00031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3B22" w:rsidRPr="004908AF" w:rsidTr="00031BCA">
        <w:tc>
          <w:tcPr>
            <w:tcW w:w="2392" w:type="dxa"/>
          </w:tcPr>
          <w:p w:rsidR="005428DA" w:rsidRDefault="005428DA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 w:rsidP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Связь со школами 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обмен информацией с сотрудниками других ОУ, работающих в Ш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педагоги района физкультурно-спортивной направленности;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Связь со спортивными школами района и города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мероприятий</w:t>
            </w:r>
          </w:p>
        </w:tc>
        <w:tc>
          <w:tcPr>
            <w:tcW w:w="2250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993B22" w:rsidRPr="004908AF" w:rsidTr="003C359A">
        <w:tc>
          <w:tcPr>
            <w:tcW w:w="9571" w:type="dxa"/>
            <w:gridSpan w:val="4"/>
          </w:tcPr>
          <w:p w:rsidR="00993B22" w:rsidRPr="00031BCA" w:rsidRDefault="00993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31BC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993B22" w:rsidRPr="004908AF" w:rsidTr="00031BCA">
        <w:tc>
          <w:tcPr>
            <w:tcW w:w="2392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536" w:type="dxa"/>
          </w:tcPr>
          <w:p w:rsidR="00993B22" w:rsidRPr="004908AF" w:rsidRDefault="00993B22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ШСК - проверка планов специалистов; - проверка ведения журналов педагогами ДО.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993B22" w:rsidRPr="004908AF" w:rsidRDefault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посещения занятий ДО детьми, контроль наполняемости групп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посещение занятий педагогов с целью контроля;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над соблюдением графика работы педагогов ДО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- посещение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занятий;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250" w:type="dxa"/>
          </w:tcPr>
          <w:p w:rsidR="005428DA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занятий;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проверка отчетной документации;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детских работ;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отчетных мероприятий, выставок, организованных педагогами ДО.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 по плану контроля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72C93" w:rsidRPr="004908AF" w:rsidTr="004F5426">
        <w:tc>
          <w:tcPr>
            <w:tcW w:w="9571" w:type="dxa"/>
            <w:gridSpan w:val="4"/>
          </w:tcPr>
          <w:p w:rsidR="00031BCA" w:rsidRDefault="00031BC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E72C93" w:rsidRPr="00031BCA" w:rsidRDefault="00031BCA" w:rsidP="009947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72C93"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2C93" w:rsidRPr="00031BC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E72C93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E72C93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праздников, спортивных акций, смотров коллективов и др. спортивных мероприятий </w:t>
            </w:r>
          </w:p>
        </w:tc>
        <w:tc>
          <w:tcPr>
            <w:tcW w:w="2536" w:type="dxa"/>
          </w:tcPr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(разработка сценариев и плана подготовки);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спортивно-массовых мероприятий );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участия учащихся в спортивно-массовых мероприятиях; 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проведения мероприятия;</w:t>
            </w:r>
          </w:p>
          <w:p w:rsidR="00E72C93" w:rsidRPr="004908AF" w:rsidRDefault="00E72C93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анализ мероприятия.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C93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536" w:type="dxa"/>
          </w:tcPr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проведения спортивных соревнований; - комплектование команд для участия в </w:t>
            </w:r>
            <w:r w:rsidRPr="0049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соревнованиях; - работа с командами по подготовке к соревнованиям; - разработка графика соревнований команд; - проведение соревнований. 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  <w:tr w:rsidR="004908AF" w:rsidRPr="004908AF" w:rsidTr="00031BCA">
        <w:tc>
          <w:tcPr>
            <w:tcW w:w="2392" w:type="dxa"/>
          </w:tcPr>
          <w:p w:rsidR="005428DA" w:rsidRDefault="005428DA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E7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Календарь соревнований Спартакиады</w:t>
            </w:r>
            <w:r w:rsidR="00542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8DA" w:rsidRPr="004908AF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536" w:type="dxa"/>
          </w:tcPr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 - работа с командами по подготовке к соревнованиям</w:t>
            </w:r>
          </w:p>
          <w:p w:rsidR="005428DA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 xml:space="preserve">; - участие в соревнованиях; </w:t>
            </w:r>
          </w:p>
          <w:p w:rsidR="004908AF" w:rsidRPr="004908AF" w:rsidRDefault="004908AF" w:rsidP="0099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2250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5428DA" w:rsidRDefault="005428DA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8AF" w:rsidRPr="004908AF" w:rsidRDefault="004908AF" w:rsidP="00994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AF">
              <w:rPr>
                <w:rFonts w:ascii="Times New Roman" w:hAnsi="Times New Roman" w:cs="Times New Roman"/>
                <w:sz w:val="28"/>
                <w:szCs w:val="28"/>
              </w:rPr>
              <w:t>Руководитель ШСК, педагоги ДО ШСК</w:t>
            </w:r>
          </w:p>
        </w:tc>
      </w:tr>
    </w:tbl>
    <w:p w:rsidR="00A035DE" w:rsidRPr="004908AF" w:rsidRDefault="00A035DE">
      <w:pPr>
        <w:rPr>
          <w:rFonts w:ascii="Times New Roman" w:hAnsi="Times New Roman" w:cs="Times New Roman"/>
          <w:sz w:val="28"/>
          <w:szCs w:val="28"/>
        </w:rPr>
      </w:pPr>
    </w:p>
    <w:p w:rsidR="00D367B6" w:rsidRDefault="00DD2729"/>
    <w:sectPr w:rsidR="00D367B6" w:rsidSect="00D4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035DE"/>
    <w:rsid w:val="0000376F"/>
    <w:rsid w:val="00031BCA"/>
    <w:rsid w:val="002922B6"/>
    <w:rsid w:val="004412DA"/>
    <w:rsid w:val="004908AF"/>
    <w:rsid w:val="005151FE"/>
    <w:rsid w:val="005428DA"/>
    <w:rsid w:val="006473B4"/>
    <w:rsid w:val="00993B22"/>
    <w:rsid w:val="009D1073"/>
    <w:rsid w:val="00A035DE"/>
    <w:rsid w:val="00CC4294"/>
    <w:rsid w:val="00D44B92"/>
    <w:rsid w:val="00DD2729"/>
    <w:rsid w:val="00E54C70"/>
    <w:rsid w:val="00E7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2021-09-09T09:10:00Z</dcterms:created>
  <dcterms:modified xsi:type="dcterms:W3CDTF">2021-11-11T05:12:00Z</dcterms:modified>
</cp:coreProperties>
</file>