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D6" w:rsidRPr="0014579F" w:rsidRDefault="00827BD6" w:rsidP="00827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 xml:space="preserve">ПОКАЗАТЕЛИ И КРИТЕРИИ 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 xml:space="preserve">ЭФФЕКТИВНОЙ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ПЕДАГОГИЧЕСКИХ РАБОТНИКОВ </w:t>
      </w:r>
      <w:r w:rsidRPr="0014579F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ОРГАНИЗАЦИЙ, 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9F">
        <w:rPr>
          <w:rFonts w:ascii="Times New Roman" w:hAnsi="Times New Roman" w:cs="Times New Roman"/>
          <w:b/>
          <w:sz w:val="28"/>
          <w:szCs w:val="28"/>
        </w:rPr>
        <w:t>ПОДДВЕДОМСТВЕННЫХ МКУ «УПРАВЛЕНИЕ ОБРАЗОВАНИЯ» АДМИНИСТРАЦИИ Г.МАХАЧКАЛЫ</w:t>
      </w:r>
    </w:p>
    <w:p w:rsidR="00827BD6" w:rsidRPr="0014579F" w:rsidRDefault="00827BD6" w:rsidP="0082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79F">
        <w:rPr>
          <w:rFonts w:ascii="Times New Roman" w:hAnsi="Times New Roman" w:cs="Times New Roman"/>
          <w:sz w:val="28"/>
          <w:szCs w:val="28"/>
        </w:rPr>
        <w:t>(подведение итогов ежегодно, в конце года (декабрь) каждого календарного года).</w:t>
      </w:r>
    </w:p>
    <w:p w:rsidR="00827BD6" w:rsidRPr="0014579F" w:rsidRDefault="00827BD6" w:rsidP="00827B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9"/>
        <w:gridCol w:w="2552"/>
        <w:gridCol w:w="2693"/>
      </w:tblGrid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3969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эффективности деятельности руководителя</w:t>
            </w:r>
          </w:p>
        </w:tc>
        <w:tc>
          <w:tcPr>
            <w:tcW w:w="2552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в баллах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Вид отчётного документа</w:t>
            </w:r>
          </w:p>
        </w:tc>
      </w:tr>
      <w:tr w:rsidR="00827BD6" w:rsidRPr="0014579F" w:rsidTr="00A63E9D">
        <w:tc>
          <w:tcPr>
            <w:tcW w:w="14312" w:type="dxa"/>
            <w:gridSpan w:val="5"/>
          </w:tcPr>
          <w:p w:rsidR="00827BD6" w:rsidRPr="0014579F" w:rsidRDefault="00827BD6" w:rsidP="00827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-профессионал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обучения учащихся по результатам независимой оценки качества образо</w:t>
            </w:r>
            <w:r w:rsidR="001F1324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</w:p>
        </w:tc>
        <w:tc>
          <w:tcPr>
            <w:tcW w:w="3969" w:type="dxa"/>
          </w:tcPr>
          <w:p w:rsidR="00827BD6" w:rsidRDefault="001F132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оценок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итогам: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Всероссийских проверочных работ (ВПР);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Основного государственного экзамена (ОГЭ);</w:t>
            </w:r>
          </w:p>
          <w:p w:rsidR="001F1324" w:rsidRPr="001734A6" w:rsidRDefault="001F1324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экзамена (ЕГЭ);</w:t>
            </w:r>
          </w:p>
          <w:p w:rsidR="001F1324" w:rsidRPr="001734A6" w:rsidRDefault="001734A6" w:rsidP="001734A6">
            <w:pPr>
              <w:pStyle w:val="a4"/>
              <w:numPr>
                <w:ilvl w:val="0"/>
                <w:numId w:val="2"/>
              </w:numPr>
              <w:ind w:left="608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4A6">
              <w:rPr>
                <w:rFonts w:ascii="Times New Roman" w:hAnsi="Times New Roman" w:cs="Times New Roman"/>
                <w:sz w:val="28"/>
                <w:szCs w:val="28"/>
              </w:rPr>
              <w:t>Государственного выпускного экзамена (ГВЭ)</w:t>
            </w:r>
          </w:p>
          <w:p w:rsidR="001F1324" w:rsidRPr="0014579F" w:rsidRDefault="001F132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7BD6" w:rsidRDefault="001734A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обучения (количество детей, написавших на «4» И «5»):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ВПР – 45% и более от общего количества учащихся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Менее 45% - 0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ОГЭ – 45</w:t>
            </w:r>
            <w:proofErr w:type="gramStart"/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%  и</w:t>
            </w:r>
            <w:proofErr w:type="gramEnd"/>
            <w:r w:rsidRPr="00DE27FB">
              <w:rPr>
                <w:rFonts w:ascii="Times New Roman" w:hAnsi="Times New Roman" w:cs="Times New Roman"/>
                <w:sz w:val="28"/>
                <w:szCs w:val="28"/>
              </w:rPr>
              <w:t xml:space="preserve"> более от общего количества </w:t>
            </w:r>
            <w:r w:rsidRPr="00DE27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Менее 45% - 0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ЕГЭ – средний балл по предмету – 51% и выше – 10 б.</w:t>
            </w:r>
          </w:p>
          <w:p w:rsidR="001734A6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Меньше 51% - 0 б.</w:t>
            </w:r>
          </w:p>
          <w:p w:rsidR="00DE27FB" w:rsidRPr="00DE27FB" w:rsidRDefault="001734A6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 xml:space="preserve">ГВЭ - </w:t>
            </w:r>
            <w:r w:rsidR="00DE27FB" w:rsidRPr="00DE27F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proofErr w:type="gramStart"/>
            <w:r w:rsidR="00DE27FB" w:rsidRPr="00DE27FB">
              <w:rPr>
                <w:rFonts w:ascii="Times New Roman" w:hAnsi="Times New Roman" w:cs="Times New Roman"/>
                <w:sz w:val="28"/>
                <w:szCs w:val="28"/>
              </w:rPr>
              <w:t>%  и</w:t>
            </w:r>
            <w:proofErr w:type="gramEnd"/>
            <w:r w:rsidR="00DE27FB" w:rsidRPr="00DE27FB">
              <w:rPr>
                <w:rFonts w:ascii="Times New Roman" w:hAnsi="Times New Roman" w:cs="Times New Roman"/>
                <w:sz w:val="28"/>
                <w:szCs w:val="28"/>
              </w:rPr>
              <w:t xml:space="preserve"> более от общего количества учащихся – 10 б.</w:t>
            </w:r>
          </w:p>
          <w:p w:rsidR="001734A6" w:rsidRPr="00DE27FB" w:rsidRDefault="00DE27FB" w:rsidP="00DE27FB">
            <w:pPr>
              <w:pStyle w:val="a4"/>
              <w:numPr>
                <w:ilvl w:val="0"/>
                <w:numId w:val="3"/>
              </w:numPr>
              <w:ind w:left="4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E27FB">
              <w:rPr>
                <w:rFonts w:ascii="Times New Roman" w:hAnsi="Times New Roman" w:cs="Times New Roman"/>
                <w:sz w:val="28"/>
                <w:szCs w:val="28"/>
              </w:rPr>
              <w:t>Менее 45% - 0 б.</w:t>
            </w:r>
          </w:p>
          <w:p w:rsidR="001734A6" w:rsidRPr="0014579F" w:rsidRDefault="001734A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27BD6" w:rsidRPr="0014579F" w:rsidRDefault="00DE27FB" w:rsidP="00D1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Официальные результаты ВПР</w:t>
            </w:r>
            <w:r w:rsidR="00D13715">
              <w:rPr>
                <w:rFonts w:ascii="Times New Roman" w:hAnsi="Times New Roman" w:cs="Times New Roman"/>
                <w:sz w:val="28"/>
                <w:szCs w:val="28"/>
              </w:rPr>
              <w:t xml:space="preserve">, ОГЭ, ЕГЭ, ГВЭ 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94" w:type="dxa"/>
          </w:tcPr>
          <w:p w:rsidR="00827BD6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организации педагогическим работником воспитательной работы в классе (классный руководитель)</w:t>
            </w:r>
          </w:p>
        </w:tc>
        <w:tc>
          <w:tcPr>
            <w:tcW w:w="3969" w:type="dxa"/>
          </w:tcPr>
          <w:p w:rsidR="00827BD6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 классе учащихся, совершивших правонарушение (отсутствие учащихся класса на учёте в КДН, ПДН)</w:t>
            </w:r>
          </w:p>
        </w:tc>
        <w:tc>
          <w:tcPr>
            <w:tcW w:w="2552" w:type="dxa"/>
          </w:tcPr>
          <w:p w:rsidR="00827BD6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– 10 б.;</w:t>
            </w:r>
          </w:p>
          <w:p w:rsidR="000E62A4" w:rsidRPr="0014579F" w:rsidRDefault="000E62A4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– 0 б.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94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предметного кабинета педагогического работника требованиям</w:t>
            </w:r>
          </w:p>
        </w:tc>
        <w:tc>
          <w:tcPr>
            <w:tcW w:w="3969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паспортизация предметного кабинета</w:t>
            </w:r>
          </w:p>
        </w:tc>
        <w:tc>
          <w:tcPr>
            <w:tcW w:w="2552" w:type="dxa"/>
          </w:tcPr>
          <w:p w:rsidR="00827BD6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Паспортизирован – 10 б.;</w:t>
            </w:r>
          </w:p>
          <w:p w:rsidR="009F754D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паспортизирован – 0 б.</w:t>
            </w:r>
          </w:p>
        </w:tc>
        <w:tc>
          <w:tcPr>
            <w:tcW w:w="2693" w:type="dxa"/>
          </w:tcPr>
          <w:p w:rsidR="00827BD6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Приказы по ОУ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394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педагогическим работником учащихся к различным конкурсам, олимпиадам</w:t>
            </w:r>
          </w:p>
        </w:tc>
        <w:tc>
          <w:tcPr>
            <w:tcW w:w="3969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участия учащихся (победители и призёры)</w:t>
            </w:r>
          </w:p>
        </w:tc>
        <w:tc>
          <w:tcPr>
            <w:tcW w:w="2552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 – 5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 – 10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 – 15 б.;</w:t>
            </w:r>
          </w:p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результатов – 0 б.</w:t>
            </w:r>
          </w:p>
        </w:tc>
        <w:tc>
          <w:tcPr>
            <w:tcW w:w="2693" w:type="dxa"/>
          </w:tcPr>
          <w:p w:rsidR="009F754D" w:rsidRDefault="009F754D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официальные письма, дипломы и грамоты</w:t>
            </w:r>
          </w:p>
        </w:tc>
      </w:tr>
      <w:tr w:rsidR="00827BD6" w:rsidRPr="0014579F" w:rsidTr="00A63E9D">
        <w:tc>
          <w:tcPr>
            <w:tcW w:w="70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Итого: 30 б. (мах.)</w:t>
            </w:r>
          </w:p>
        </w:tc>
        <w:tc>
          <w:tcPr>
            <w:tcW w:w="2693" w:type="dxa"/>
          </w:tcPr>
          <w:p w:rsidR="00827BD6" w:rsidRPr="0014579F" w:rsidRDefault="00827BD6" w:rsidP="00A63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BD6" w:rsidRPr="0014579F" w:rsidTr="00A63E9D">
        <w:tc>
          <w:tcPr>
            <w:tcW w:w="14312" w:type="dxa"/>
            <w:gridSpan w:val="5"/>
          </w:tcPr>
          <w:p w:rsidR="00827BD6" w:rsidRPr="0014579F" w:rsidRDefault="00827BD6" w:rsidP="009F7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2. </w:t>
            </w:r>
            <w:r w:rsidR="009F754D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r w:rsidRPr="0014579F">
              <w:rPr>
                <w:rFonts w:ascii="Times New Roman" w:hAnsi="Times New Roman" w:cs="Times New Roman"/>
                <w:b/>
                <w:sz w:val="28"/>
                <w:szCs w:val="28"/>
              </w:rPr>
              <w:t>итель-наставник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педагогическому мастерству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других коллег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 является наставником другого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Является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является – 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754D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Приказы, официальные письма, сертификат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распространение передового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опыта </w:t>
            </w:r>
          </w:p>
        </w:tc>
        <w:tc>
          <w:tcPr>
            <w:tcW w:w="3969" w:type="dxa"/>
          </w:tcPr>
          <w:p w:rsidR="009F754D" w:rsidRPr="0014579F" w:rsidRDefault="009F754D" w:rsidP="009F75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работник является участником творческой группы по реализации инновационных проектов в ОУ (опорной или экспериментальной площадки)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Является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является – 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обобщён и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распространён на различных уровнях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муниципальном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республиканском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российском уровне - - 10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обобщен – 0 б.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Приказы, официальные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письма, сертификат и др.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Итого: 40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14312" w:type="dxa"/>
            <w:gridSpan w:val="5"/>
          </w:tcPr>
          <w:p w:rsidR="009F754D" w:rsidRPr="0014579F" w:rsidRDefault="009F754D" w:rsidP="00007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3. </w:t>
            </w:r>
            <w:r w:rsidR="00007419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-лидер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9F754D" w:rsidRPr="0014579F" w:rsidRDefault="009F754D" w:rsidP="0000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007419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419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в различных конкурсах, грантах и др.)</w:t>
            </w:r>
          </w:p>
        </w:tc>
        <w:tc>
          <w:tcPr>
            <w:tcW w:w="3969" w:type="dxa"/>
          </w:tcPr>
          <w:p w:rsidR="009F754D" w:rsidRPr="0014579F" w:rsidRDefault="009F754D" w:rsidP="0000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участия </w:t>
            </w:r>
            <w:r w:rsidR="00007419" w:rsidRPr="0000741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работника 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ОУ в различных конкурсах, грантах и др.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муниципальном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региональном уровне – 5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На российском уровне - - 10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участвуют – 0 б.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Подтверждающий материал (письмо, приказ, распоряжение, дипломы)</w:t>
            </w: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:rsidR="009F754D" w:rsidRPr="0014579F" w:rsidRDefault="009F754D" w:rsidP="0000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Социально-значимая общественная деятельность </w:t>
            </w:r>
            <w:r w:rsidR="00007419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="00007419">
              <w:rPr>
                <w:rFonts w:ascii="Times New Roman" w:hAnsi="Times New Roman" w:cs="Times New Roman"/>
                <w:sz w:val="28"/>
                <w:szCs w:val="28"/>
              </w:rPr>
              <w:t xml:space="preserve"> ОУ,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направленная на повышение имиджа ОУ, города, республики.</w:t>
            </w:r>
          </w:p>
        </w:tc>
        <w:tc>
          <w:tcPr>
            <w:tcW w:w="3969" w:type="dxa"/>
          </w:tcPr>
          <w:p w:rsidR="009F754D" w:rsidRPr="0014579F" w:rsidRDefault="009F754D" w:rsidP="00007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007419">
              <w:rPr>
                <w:rFonts w:ascii="Times New Roman" w:hAnsi="Times New Roman" w:cs="Times New Roman"/>
                <w:sz w:val="28"/>
                <w:szCs w:val="28"/>
              </w:rPr>
              <w:t>педагогического работника</w:t>
            </w: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 ОУ в социально-значи</w:t>
            </w:r>
            <w:bookmarkStart w:id="0" w:name="_GoBack"/>
            <w:bookmarkEnd w:id="0"/>
            <w:r w:rsidRPr="0014579F">
              <w:rPr>
                <w:rFonts w:ascii="Times New Roman" w:hAnsi="Times New Roman" w:cs="Times New Roman"/>
                <w:sz w:val="28"/>
                <w:szCs w:val="28"/>
              </w:rPr>
              <w:t xml:space="preserve">мых проектах, благотворительность, </w:t>
            </w:r>
            <w:proofErr w:type="spellStart"/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волонтёрство</w:t>
            </w:r>
            <w:proofErr w:type="spellEnd"/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, субботник, акции и др.</w:t>
            </w:r>
          </w:p>
        </w:tc>
        <w:tc>
          <w:tcPr>
            <w:tcW w:w="2552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Участие – 10 б.</w:t>
            </w:r>
          </w:p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79F">
              <w:rPr>
                <w:rFonts w:ascii="Times New Roman" w:hAnsi="Times New Roman" w:cs="Times New Roman"/>
                <w:sz w:val="28"/>
                <w:szCs w:val="28"/>
              </w:rPr>
              <w:t>Не участвуют – 0 б.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4B2">
              <w:rPr>
                <w:rFonts w:ascii="Times New Roman" w:hAnsi="Times New Roman" w:cs="Times New Roman"/>
                <w:b/>
                <w:sz w:val="28"/>
                <w:szCs w:val="28"/>
              </w:rPr>
              <w:t>Итого: 30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54D" w:rsidRPr="0014579F" w:rsidTr="00A63E9D">
        <w:tc>
          <w:tcPr>
            <w:tcW w:w="70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F754D" w:rsidRPr="002A04B2" w:rsidRDefault="009F754D" w:rsidP="009F7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 100 б. (мах.)</w:t>
            </w:r>
          </w:p>
        </w:tc>
        <w:tc>
          <w:tcPr>
            <w:tcW w:w="2693" w:type="dxa"/>
          </w:tcPr>
          <w:p w:rsidR="009F754D" w:rsidRPr="0014579F" w:rsidRDefault="009F754D" w:rsidP="009F7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BD6" w:rsidRPr="0014579F" w:rsidRDefault="00827BD6" w:rsidP="00827BD6">
      <w:pPr>
        <w:rPr>
          <w:rFonts w:ascii="Times New Roman" w:hAnsi="Times New Roman" w:cs="Times New Roman"/>
          <w:sz w:val="28"/>
          <w:szCs w:val="28"/>
        </w:rPr>
      </w:pPr>
    </w:p>
    <w:p w:rsidR="00993FC3" w:rsidRDefault="00993FC3"/>
    <w:sectPr w:rsidR="00993FC3" w:rsidSect="004A47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898"/>
    <w:multiLevelType w:val="hybridMultilevel"/>
    <w:tmpl w:val="35C4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2F5F"/>
    <w:multiLevelType w:val="hybridMultilevel"/>
    <w:tmpl w:val="FC641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2212D"/>
    <w:multiLevelType w:val="hybridMultilevel"/>
    <w:tmpl w:val="FC4E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6E"/>
    <w:rsid w:val="00007419"/>
    <w:rsid w:val="000E62A4"/>
    <w:rsid w:val="001734A6"/>
    <w:rsid w:val="001F1324"/>
    <w:rsid w:val="005E08D9"/>
    <w:rsid w:val="00827BD6"/>
    <w:rsid w:val="0085776E"/>
    <w:rsid w:val="00993FC3"/>
    <w:rsid w:val="009F754D"/>
    <w:rsid w:val="00D07C3B"/>
    <w:rsid w:val="00D13715"/>
    <w:rsid w:val="00D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DDA5"/>
  <w15:chartTrackingRefBased/>
  <w15:docId w15:val="{AB88ECBB-5CB3-40FA-ABFA-A2E25C34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2021-03-26T09:50:00Z</dcterms:created>
  <dcterms:modified xsi:type="dcterms:W3CDTF">2021-04-09T12:35:00Z</dcterms:modified>
</cp:coreProperties>
</file>