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3C" w:rsidRDefault="006E3C3C" w:rsidP="006E3C3C">
      <w:pPr>
        <w:spacing w:before="72" w:line="242" w:lineRule="auto"/>
        <w:ind w:left="4137" w:right="663" w:hanging="3469"/>
        <w:jc w:val="center"/>
        <w:rPr>
          <w:b/>
          <w:sz w:val="28"/>
        </w:rPr>
      </w:pPr>
      <w:r>
        <w:rPr>
          <w:b/>
          <w:sz w:val="28"/>
        </w:rPr>
        <w:t xml:space="preserve">Формирование </w:t>
      </w:r>
      <w:proofErr w:type="spellStart"/>
      <w:r>
        <w:rPr>
          <w:b/>
          <w:sz w:val="28"/>
        </w:rPr>
        <w:t>антикоррупционного</w:t>
      </w:r>
      <w:proofErr w:type="spellEnd"/>
    </w:p>
    <w:p w:rsidR="00987CB2" w:rsidRDefault="006E3C3C" w:rsidP="006E3C3C">
      <w:pPr>
        <w:spacing w:before="72" w:line="242" w:lineRule="auto"/>
        <w:ind w:left="4137" w:right="663" w:hanging="3469"/>
        <w:jc w:val="center"/>
        <w:rPr>
          <w:b/>
          <w:sz w:val="28"/>
        </w:rPr>
      </w:pPr>
      <w:r>
        <w:rPr>
          <w:b/>
          <w:sz w:val="28"/>
        </w:rPr>
        <w:t>мировоззрения у учащихся МБОУ «СОШ № 45»</w:t>
      </w:r>
      <w:r>
        <w:rPr>
          <w:b/>
          <w:sz w:val="28"/>
        </w:rPr>
        <w:t>.</w:t>
      </w:r>
    </w:p>
    <w:p w:rsidR="00987CB2" w:rsidRDefault="006E3C3C">
      <w:pPr>
        <w:ind w:left="5716" w:right="105" w:firstLine="2043"/>
        <w:jc w:val="right"/>
        <w:rPr>
          <w:b/>
          <w:sz w:val="28"/>
        </w:rPr>
      </w:pPr>
      <w:r>
        <w:rPr>
          <w:b/>
          <w:sz w:val="28"/>
        </w:rPr>
        <w:t>Выступление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Кахрумановой</w:t>
      </w:r>
      <w:proofErr w:type="spellEnd"/>
      <w:r>
        <w:rPr>
          <w:b/>
          <w:sz w:val="28"/>
        </w:rPr>
        <w:t xml:space="preserve"> А.М</w:t>
      </w:r>
      <w:r>
        <w:rPr>
          <w:b/>
          <w:sz w:val="28"/>
        </w:rPr>
        <w:t>.-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собрании</w:t>
      </w:r>
    </w:p>
    <w:p w:rsidR="00987CB2" w:rsidRDefault="006E3C3C">
      <w:pPr>
        <w:spacing w:line="321" w:lineRule="exact"/>
        <w:ind w:right="106"/>
        <w:jc w:val="right"/>
        <w:rPr>
          <w:b/>
          <w:sz w:val="28"/>
        </w:rPr>
      </w:pPr>
      <w:r>
        <w:rPr>
          <w:b/>
          <w:sz w:val="28"/>
        </w:rPr>
        <w:t>родительского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комитета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МБОУ «СОШ № 45»</w:t>
      </w:r>
      <w:r>
        <w:rPr>
          <w:b/>
          <w:sz w:val="28"/>
        </w:rPr>
        <w:t>.</w:t>
      </w:r>
    </w:p>
    <w:p w:rsidR="00987CB2" w:rsidRDefault="006E3C3C">
      <w:pPr>
        <w:spacing w:before="250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Важной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составляющей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антикоррупционного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мировоззрения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потенциала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школе.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Поэтому,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младших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школьников по данной проблеме вижу в формировании гражданского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сознания, в воспитании ценностных установок и развитие способностей,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ребят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z w:val="28"/>
        </w:rPr>
        <w:t>зиции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коррупции.</w:t>
      </w:r>
    </w:p>
    <w:p w:rsidR="00987CB2" w:rsidRDefault="006E3C3C">
      <w:pPr>
        <w:pStyle w:val="a3"/>
        <w:ind w:right="105" w:firstLine="707"/>
      </w:pPr>
      <w:proofErr w:type="spellStart"/>
      <w:r>
        <w:t>Антикоррупционное</w:t>
      </w:r>
      <w:proofErr w:type="spellEnd"/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t xml:space="preserve"> образования в общеобразовательные программы, так и</w:t>
      </w:r>
      <w:r>
        <w:rPr>
          <w:spacing w:val="1"/>
        </w:rPr>
        <w:t xml:space="preserve"> </w:t>
      </w:r>
      <w:r>
        <w:t>нетрадиционных, таких как поощрение разного рода ученических инициатив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внеурочном</w:t>
      </w:r>
      <w:r>
        <w:rPr>
          <w:spacing w:val="1"/>
        </w:rPr>
        <w:t xml:space="preserve"> </w:t>
      </w:r>
      <w:r>
        <w:t>образовании: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ученические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-5"/>
        </w:rPr>
        <w:t xml:space="preserve"> </w:t>
      </w:r>
      <w:r>
        <w:t>диспуты и другие мероприятия.</w:t>
      </w:r>
    </w:p>
    <w:p w:rsidR="00987CB2" w:rsidRDefault="006E3C3C">
      <w:pPr>
        <w:pStyle w:val="a3"/>
        <w:ind w:right="111" w:firstLine="707"/>
      </w:pPr>
      <w:r>
        <w:t>Начинать профилактику необходимо уже в начальных классах. И тогда,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следующей с</w:t>
      </w:r>
      <w:r>
        <w:t>тупени,</w:t>
      </w:r>
      <w:r>
        <w:rPr>
          <w:spacing w:val="-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готовы: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1" w:lineRule="exact"/>
        <w:rPr>
          <w:sz w:val="28"/>
        </w:rPr>
      </w:pPr>
      <w:r>
        <w:rPr>
          <w:sz w:val="28"/>
        </w:rPr>
        <w:t>находить,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ею;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ind w:right="109"/>
        <w:rPr>
          <w:sz w:val="28"/>
        </w:rPr>
      </w:pPr>
      <w:r>
        <w:rPr>
          <w:sz w:val="28"/>
        </w:rPr>
        <w:t>рационально планировать и самостоятельно организовывать 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2" w:lineRule="exact"/>
        <w:rPr>
          <w:sz w:val="28"/>
        </w:rPr>
      </w:pPr>
      <w:r>
        <w:rPr>
          <w:sz w:val="28"/>
        </w:rPr>
        <w:t>распоряжаться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ресурсами;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  <w:tab w:val="left" w:pos="3464"/>
          <w:tab w:val="left" w:pos="5232"/>
          <w:tab w:val="left" w:pos="7356"/>
          <w:tab w:val="left" w:pos="9303"/>
        </w:tabs>
        <w:ind w:right="110"/>
        <w:rPr>
          <w:sz w:val="28"/>
        </w:rPr>
      </w:pPr>
      <w:r>
        <w:rPr>
          <w:sz w:val="28"/>
        </w:rPr>
        <w:t>действовать</w:t>
      </w:r>
      <w:r>
        <w:rPr>
          <w:sz w:val="28"/>
        </w:rPr>
        <w:tab/>
        <w:t>творчески,</w:t>
      </w:r>
      <w:r>
        <w:rPr>
          <w:sz w:val="28"/>
        </w:rPr>
        <w:tab/>
        <w:t>инициативно,</w:t>
      </w:r>
      <w:r>
        <w:rPr>
          <w:sz w:val="28"/>
        </w:rPr>
        <w:tab/>
        <w:t>осмысленно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1" w:lineRule="exact"/>
        <w:rPr>
          <w:sz w:val="28"/>
        </w:rPr>
      </w:pP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2" w:lineRule="exact"/>
        <w:rPr>
          <w:sz w:val="28"/>
        </w:rPr>
      </w:pPr>
      <w:r>
        <w:rPr>
          <w:sz w:val="28"/>
        </w:rPr>
        <w:t>конструктивно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ind w:right="111"/>
        <w:rPr>
          <w:sz w:val="28"/>
        </w:rPr>
      </w:pPr>
      <w:r>
        <w:rPr>
          <w:sz w:val="28"/>
        </w:rPr>
        <w:t>принимать</w:t>
      </w:r>
      <w:r>
        <w:rPr>
          <w:spacing w:val="4"/>
          <w:sz w:val="28"/>
        </w:rPr>
        <w:t xml:space="preserve"> </w:t>
      </w:r>
      <w:r>
        <w:rPr>
          <w:sz w:val="28"/>
        </w:rPr>
        <w:t>самое</w:t>
      </w:r>
      <w:r>
        <w:rPr>
          <w:spacing w:val="6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жизни</w:t>
      </w:r>
      <w:r>
        <w:rPr>
          <w:spacing w:val="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5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 себя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лидера.</w:t>
      </w:r>
    </w:p>
    <w:p w:rsidR="00987CB2" w:rsidRDefault="006E3C3C">
      <w:pPr>
        <w:pStyle w:val="a3"/>
        <w:ind w:right="111" w:firstLine="707"/>
      </w:pPr>
      <w:r>
        <w:t>Продолжая</w:t>
      </w:r>
      <w:r>
        <w:rPr>
          <w:spacing w:val="1"/>
        </w:rPr>
        <w:t xml:space="preserve"> </w:t>
      </w:r>
      <w:proofErr w:type="spellStart"/>
      <w:r>
        <w:t>антикоррупционное</w:t>
      </w:r>
      <w:proofErr w:type="spellEnd"/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образования, из школы выходит наш старшеклассник, с воспитанными в себе</w:t>
      </w:r>
      <w:r>
        <w:rPr>
          <w:spacing w:val="-67"/>
        </w:rPr>
        <w:t xml:space="preserve"> </w:t>
      </w:r>
      <w:r>
        <w:t>ценностными</w:t>
      </w:r>
      <w:r>
        <w:rPr>
          <w:spacing w:val="-1"/>
        </w:rPr>
        <w:t xml:space="preserve"> </w:t>
      </w:r>
      <w:r>
        <w:t>установками: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30"/>
        </w:tabs>
        <w:spacing w:line="321" w:lineRule="exact"/>
        <w:jc w:val="both"/>
        <w:rPr>
          <w:sz w:val="28"/>
        </w:rPr>
      </w:pPr>
      <w:r>
        <w:rPr>
          <w:sz w:val="28"/>
        </w:rPr>
        <w:t>неравнодушие</w:t>
      </w:r>
      <w:r>
        <w:rPr>
          <w:spacing w:val="-3"/>
          <w:sz w:val="28"/>
        </w:rPr>
        <w:t xml:space="preserve"> </w:t>
      </w:r>
      <w:r>
        <w:rPr>
          <w:sz w:val="28"/>
        </w:rPr>
        <w:t>ко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всему</w:t>
      </w:r>
      <w:r>
        <w:rPr>
          <w:spacing w:val="-7"/>
          <w:sz w:val="28"/>
        </w:rPr>
        <w:t xml:space="preserve"> </w:t>
      </w:r>
      <w:r>
        <w:rPr>
          <w:sz w:val="28"/>
        </w:rPr>
        <w:t>тому,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рядом;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30"/>
        </w:tabs>
        <w:ind w:right="109"/>
        <w:jc w:val="both"/>
        <w:rPr>
          <w:sz w:val="28"/>
        </w:rPr>
      </w:pPr>
      <w:r>
        <w:rPr>
          <w:sz w:val="28"/>
        </w:rPr>
        <w:t>честность;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поступок,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наделенный, в том 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и знаниями об опасности, 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целом.</w:t>
      </w:r>
    </w:p>
    <w:p w:rsidR="00987CB2" w:rsidRDefault="006E3C3C">
      <w:pPr>
        <w:pStyle w:val="a3"/>
        <w:ind w:right="105" w:firstLine="707"/>
      </w:pPr>
      <w:r>
        <w:t>Сразу</w:t>
      </w:r>
      <w:r>
        <w:rPr>
          <w:spacing w:val="71"/>
        </w:rPr>
        <w:t xml:space="preserve"> </w:t>
      </w:r>
      <w:r>
        <w:t>хочу</w:t>
      </w:r>
      <w:r>
        <w:rPr>
          <w:spacing w:val="71"/>
        </w:rPr>
        <w:t xml:space="preserve"> </w:t>
      </w:r>
      <w:r>
        <w:t>отметить,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 xml:space="preserve">эффект  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 xml:space="preserve">любых  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виден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сразу.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мировоззрения  </w:t>
      </w:r>
      <w:r>
        <w:rPr>
          <w:spacing w:val="1"/>
        </w:rPr>
        <w:t xml:space="preserve"> </w:t>
      </w:r>
      <w:r>
        <w:t xml:space="preserve">требует  </w:t>
      </w:r>
      <w:r>
        <w:rPr>
          <w:spacing w:val="1"/>
        </w:rPr>
        <w:t xml:space="preserve"> </w:t>
      </w:r>
      <w:r>
        <w:t xml:space="preserve">времени.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систематическую работу, через несколько лет мы сможем получить</w:t>
      </w:r>
      <w:r>
        <w:rPr>
          <w:spacing w:val="1"/>
        </w:rPr>
        <w:t xml:space="preserve"> </w:t>
      </w:r>
      <w:r>
        <w:t>поколение,</w:t>
      </w:r>
      <w:r>
        <w:rPr>
          <w:spacing w:val="-2"/>
        </w:rPr>
        <w:t xml:space="preserve"> </w:t>
      </w:r>
      <w:r>
        <w:t>нетерпимое к</w:t>
      </w:r>
      <w:r>
        <w:rPr>
          <w:spacing w:val="-1"/>
        </w:rPr>
        <w:t xml:space="preserve"> </w:t>
      </w:r>
      <w:r>
        <w:t>коррупционным действиям.</w:t>
      </w:r>
    </w:p>
    <w:p w:rsidR="00987CB2" w:rsidRDefault="00987CB2">
      <w:pPr>
        <w:sectPr w:rsidR="00987CB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87CB2" w:rsidRDefault="006E3C3C">
      <w:pPr>
        <w:pStyle w:val="a3"/>
        <w:spacing w:before="67"/>
        <w:ind w:right="102" w:firstLine="707"/>
      </w:pPr>
      <w:r>
        <w:lastRenderedPageBreak/>
        <w:t>Формируя у</w:t>
      </w:r>
      <w:r>
        <w:rPr>
          <w:spacing w:val="1"/>
        </w:rPr>
        <w:t xml:space="preserve"> </w:t>
      </w:r>
      <w:r>
        <w:t xml:space="preserve">школьников </w:t>
      </w:r>
      <w:proofErr w:type="spellStart"/>
      <w:r>
        <w:t>антикоррупционн</w:t>
      </w:r>
      <w:r>
        <w:t>ое</w:t>
      </w:r>
      <w:proofErr w:type="spellEnd"/>
      <w:r>
        <w:t xml:space="preserve"> мировоззрение, считаю,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 младших классов говорю о совести, честности, необходимости</w:t>
      </w:r>
      <w:r>
        <w:rPr>
          <w:spacing w:val="1"/>
        </w:rPr>
        <w:t xml:space="preserve"> </w:t>
      </w:r>
      <w:r>
        <w:t>правильного поведения, о любви к Родине, ответственности за её судьбу, не</w:t>
      </w:r>
      <w:r>
        <w:rPr>
          <w:spacing w:val="1"/>
        </w:rPr>
        <w:t xml:space="preserve"> </w:t>
      </w:r>
      <w:r>
        <w:t>употребляя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«корр</w:t>
      </w:r>
      <w:r>
        <w:t>упция».</w:t>
      </w:r>
      <w:r>
        <w:rPr>
          <w:spacing w:val="1"/>
        </w:rPr>
        <w:t xml:space="preserve"> </w:t>
      </w:r>
      <w:r>
        <w:t>Связываю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 содержание которых прямо или косвенно влияет на осмысление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польза, обмен, подарок, благодарность, т. е. с теми терминами, которые в</w:t>
      </w:r>
      <w:r>
        <w:rPr>
          <w:spacing w:val="1"/>
        </w:rPr>
        <w:t xml:space="preserve"> </w:t>
      </w:r>
      <w:r>
        <w:t>современ</w:t>
      </w:r>
      <w:r>
        <w:t>ном обществе ассоциируются с коррупцией. Например,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высокохудожественных</w:t>
      </w:r>
      <w:r>
        <w:rPr>
          <w:spacing w:val="1"/>
        </w:rPr>
        <w:t xml:space="preserve"> </w:t>
      </w:r>
      <w:r>
        <w:t>произведений.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 значение в решении задач воспитательного характера, в том числе и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t xml:space="preserve"> воспитания в начальной школе. Литература как часть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нравственно-эстетическими</w:t>
      </w:r>
      <w:r>
        <w:rPr>
          <w:spacing w:val="-67"/>
        </w:rPr>
        <w:t xml:space="preserve"> </w:t>
      </w:r>
      <w:r>
        <w:t>ценностями своего народа, способствует форм</w:t>
      </w:r>
      <w:r>
        <w:t>ированию личностных качеств,</w:t>
      </w:r>
      <w:r>
        <w:rPr>
          <w:spacing w:val="-67"/>
        </w:rPr>
        <w:t xml:space="preserve"> </w:t>
      </w:r>
      <w:r>
        <w:t>соответствующих национальным и общечеловеческим образцам. Освоению</w:t>
      </w:r>
      <w:r>
        <w:rPr>
          <w:spacing w:val="1"/>
        </w:rPr>
        <w:t xml:space="preserve"> </w:t>
      </w:r>
      <w:r>
        <w:t>читателями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4"/>
        </w:rPr>
        <w:t xml:space="preserve"> </w:t>
      </w:r>
      <w:r>
        <w:t>изучаемые</w:t>
      </w:r>
      <w:r>
        <w:rPr>
          <w:spacing w:val="-1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литературы,</w:t>
      </w:r>
      <w:r>
        <w:rPr>
          <w:spacing w:val="-14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вопросов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заданий</w:t>
      </w:r>
      <w:r>
        <w:rPr>
          <w:spacing w:val="-68"/>
        </w:rPr>
        <w:t xml:space="preserve"> </w:t>
      </w:r>
      <w:r>
        <w:t>обращена</w:t>
      </w:r>
      <w:r>
        <w:rPr>
          <w:spacing w:val="6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жизненному</w:t>
      </w:r>
      <w:r>
        <w:rPr>
          <w:spacing w:val="-4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 его</w:t>
      </w:r>
      <w:r>
        <w:rPr>
          <w:spacing w:val="1"/>
        </w:rPr>
        <w:t xml:space="preserve"> </w:t>
      </w:r>
      <w:r>
        <w:t>проблемам.</w:t>
      </w:r>
    </w:p>
    <w:p w:rsidR="00987CB2" w:rsidRDefault="006E3C3C">
      <w:pPr>
        <w:pStyle w:val="a3"/>
        <w:spacing w:before="3"/>
        <w:ind w:right="105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 представления о доброте</w:t>
      </w:r>
      <w:r>
        <w:t xml:space="preserve"> и сострадании, ответственности за</w:t>
      </w:r>
      <w:r>
        <w:rPr>
          <w:spacing w:val="1"/>
        </w:rPr>
        <w:t xml:space="preserve"> </w:t>
      </w:r>
      <w:r>
        <w:t>слабого,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сердечном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живому,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великодушии, настойчивости и смелости.</w:t>
      </w:r>
      <w:proofErr w:type="gramEnd"/>
      <w:r>
        <w:t xml:space="preserve"> В течение второго года обучения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сердечности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совестливости.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судьбу,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великодушии,</w:t>
      </w:r>
      <w:r>
        <w:rPr>
          <w:spacing w:val="-12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талантливости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щедрости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</w:t>
      </w:r>
      <w:r>
        <w:t>ние</w:t>
      </w:r>
      <w:r>
        <w:rPr>
          <w:spacing w:val="-67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самопожертвовании,</w:t>
      </w:r>
      <w:r>
        <w:rPr>
          <w:spacing w:val="1"/>
        </w:rPr>
        <w:t xml:space="preserve"> </w:t>
      </w:r>
      <w:r>
        <w:t>отваге,</w:t>
      </w:r>
      <w:r>
        <w:rPr>
          <w:spacing w:val="1"/>
        </w:rPr>
        <w:t xml:space="preserve"> </w:t>
      </w:r>
      <w:r>
        <w:t>благородстве,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поверил</w:t>
      </w:r>
      <w:r>
        <w:rPr>
          <w:spacing w:val="1"/>
        </w:rPr>
        <w:t xml:space="preserve"> </w:t>
      </w:r>
      <w:r>
        <w:t>тебе,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пороках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достоинствах.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отражаются</w:t>
      </w:r>
      <w:r>
        <w:rPr>
          <w:spacing w:val="-9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нравственного</w:t>
      </w:r>
      <w:r>
        <w:rPr>
          <w:spacing w:val="-9"/>
        </w:rPr>
        <w:t xml:space="preserve"> </w:t>
      </w:r>
      <w:r>
        <w:t>воспитания.</w:t>
      </w:r>
      <w:r>
        <w:rPr>
          <w:spacing w:val="-9"/>
        </w:rPr>
        <w:t xml:space="preserve"> </w:t>
      </w:r>
      <w:r>
        <w:t>Например: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стихотворении</w:t>
      </w:r>
    </w:p>
    <w:p w:rsidR="00987CB2" w:rsidRDefault="006E3C3C">
      <w:pPr>
        <w:pStyle w:val="a3"/>
        <w:ind w:right="104" w:firstLine="0"/>
      </w:pPr>
      <w:r>
        <w:rPr>
          <w:spacing w:val="-1"/>
        </w:rPr>
        <w:t>«Требуется</w:t>
      </w:r>
      <w:r>
        <w:rPr>
          <w:spacing w:val="-17"/>
        </w:rPr>
        <w:t xml:space="preserve"> </w:t>
      </w:r>
      <w:r>
        <w:rPr>
          <w:spacing w:val="-1"/>
        </w:rPr>
        <w:t>друг»</w:t>
      </w:r>
      <w:r>
        <w:rPr>
          <w:spacing w:val="-19"/>
        </w:rPr>
        <w:t xml:space="preserve"> </w:t>
      </w:r>
      <w:r>
        <w:rPr>
          <w:spacing w:val="-1"/>
        </w:rPr>
        <w:t>Агния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Барто</w:t>
      </w:r>
      <w:proofErr w:type="spellEnd"/>
      <w:r>
        <w:rPr>
          <w:spacing w:val="-17"/>
        </w:rPr>
        <w:t xml:space="preserve"> </w:t>
      </w:r>
      <w:r>
        <w:t>поднимает</w:t>
      </w:r>
      <w:r>
        <w:rPr>
          <w:spacing w:val="-18"/>
        </w:rPr>
        <w:t xml:space="preserve"> </w:t>
      </w:r>
      <w:r>
        <w:t>серьёзную</w:t>
      </w:r>
      <w:r>
        <w:rPr>
          <w:spacing w:val="-19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ведёт</w:t>
      </w:r>
      <w:r>
        <w:rPr>
          <w:spacing w:val="-17"/>
        </w:rPr>
        <w:t xml:space="preserve"> </w:t>
      </w:r>
      <w:r>
        <w:t>откровенный</w:t>
      </w:r>
      <w:r>
        <w:rPr>
          <w:spacing w:val="-68"/>
        </w:rPr>
        <w:t xml:space="preserve"> </w:t>
      </w:r>
      <w:r>
        <w:t>разговор об отношениях между ребятами, о настоящей и мнимой дружбе, о</w:t>
      </w:r>
      <w:r>
        <w:rPr>
          <w:spacing w:val="1"/>
        </w:rPr>
        <w:t xml:space="preserve"> </w:t>
      </w:r>
      <w:r>
        <w:t>девочке,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никто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хочет</w:t>
      </w:r>
      <w:r>
        <w:rPr>
          <w:spacing w:val="-4"/>
        </w:rPr>
        <w:t xml:space="preserve"> </w:t>
      </w:r>
      <w:r>
        <w:t>дружить,</w:t>
      </w:r>
      <w:r>
        <w:rPr>
          <w:spacing w:val="-6"/>
        </w:rPr>
        <w:t xml:space="preserve"> </w:t>
      </w:r>
      <w:r>
        <w:t>потому</w:t>
      </w:r>
      <w:r>
        <w:rPr>
          <w:spacing w:val="-8"/>
        </w:rPr>
        <w:t xml:space="preserve"> </w:t>
      </w:r>
      <w:r>
        <w:t xml:space="preserve">что </w:t>
      </w:r>
      <w:r>
        <w:rPr>
          <w:b/>
          <w:i/>
        </w:rPr>
        <w:t>ее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дружба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никогда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68"/>
        </w:rPr>
        <w:t xml:space="preserve"> </w:t>
      </w:r>
      <w:r>
        <w:rPr>
          <w:b/>
          <w:i/>
        </w:rPr>
        <w:t>бывает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бескорыстной</w:t>
      </w:r>
      <w:r>
        <w:t>.</w:t>
      </w:r>
      <w:r>
        <w:rPr>
          <w:spacing w:val="1"/>
        </w:rPr>
        <w:t xml:space="preserve"> </w:t>
      </w:r>
      <w:r>
        <w:t>Прочитав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рассматривают,</w:t>
      </w:r>
      <w:r>
        <w:rPr>
          <w:spacing w:val="1"/>
        </w:rPr>
        <w:t xml:space="preserve"> </w:t>
      </w:r>
      <w:r>
        <w:t>правильны ли эти поступки и делают вывод: друга надо находить не по его</w:t>
      </w:r>
      <w:r>
        <w:rPr>
          <w:spacing w:val="1"/>
        </w:rPr>
        <w:t xml:space="preserve"> </w:t>
      </w:r>
      <w:r>
        <w:t>достоинствам,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бескорыстно.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предст</w:t>
      </w:r>
      <w:r>
        <w:t>авляется</w:t>
      </w:r>
      <w:r>
        <w:rPr>
          <w:spacing w:val="-13"/>
        </w:rPr>
        <w:t xml:space="preserve"> </w:t>
      </w:r>
      <w:r>
        <w:t>обсуждение</w:t>
      </w:r>
      <w:r>
        <w:rPr>
          <w:spacing w:val="-10"/>
        </w:rPr>
        <w:t xml:space="preserve"> </w:t>
      </w:r>
      <w:r>
        <w:t>характеристик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деловых</w:t>
      </w:r>
      <w:r>
        <w:rPr>
          <w:spacing w:val="-10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t>сказок.</w:t>
      </w:r>
      <w:r>
        <w:rPr>
          <w:spacing w:val="-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конце курса проводится итоговый разговор на тему «Кто ищет друга без</w:t>
      </w:r>
      <w:r>
        <w:rPr>
          <w:spacing w:val="1"/>
        </w:rPr>
        <w:t xml:space="preserve"> </w:t>
      </w:r>
      <w:r>
        <w:t>недостатков,</w:t>
      </w:r>
      <w:r>
        <w:rPr>
          <w:spacing w:val="5"/>
        </w:rPr>
        <w:t xml:space="preserve"> </w:t>
      </w:r>
      <w:r>
        <w:t>тот</w:t>
      </w:r>
      <w:r>
        <w:rPr>
          <w:spacing w:val="4"/>
        </w:rPr>
        <w:t xml:space="preserve"> </w:t>
      </w:r>
      <w:r>
        <w:t>остается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друзей».</w:t>
      </w:r>
      <w:r>
        <w:rPr>
          <w:spacing w:val="6"/>
        </w:rPr>
        <w:t xml:space="preserve"> </w:t>
      </w:r>
      <w:r>
        <w:t>Учащиеся</w:t>
      </w:r>
      <w:r>
        <w:rPr>
          <w:spacing w:val="5"/>
        </w:rPr>
        <w:t xml:space="preserve"> </w:t>
      </w:r>
      <w:r>
        <w:t>пробуют</w:t>
      </w:r>
      <w:r>
        <w:rPr>
          <w:spacing w:val="8"/>
        </w:rPr>
        <w:t xml:space="preserve"> </w:t>
      </w:r>
      <w:r>
        <w:t>примерить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себя</w:t>
      </w:r>
    </w:p>
    <w:p w:rsidR="00987CB2" w:rsidRDefault="00987CB2">
      <w:pPr>
        <w:sectPr w:rsidR="00987CB2">
          <w:pgSz w:w="11910" w:h="16840"/>
          <w:pgMar w:top="1040" w:right="740" w:bottom="280" w:left="1600" w:header="720" w:footer="720" w:gutter="0"/>
          <w:cols w:space="720"/>
        </w:sectPr>
      </w:pPr>
    </w:p>
    <w:p w:rsidR="00987CB2" w:rsidRDefault="006E3C3C">
      <w:pPr>
        <w:pStyle w:val="a3"/>
        <w:spacing w:before="67" w:line="242" w:lineRule="auto"/>
        <w:ind w:right="111" w:firstLine="0"/>
      </w:pPr>
      <w:r>
        <w:lastRenderedPageBreak/>
        <w:t>различные роли и поразмыслить, кем бы они хотели быть во взрослой жизни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какие качества</w:t>
      </w:r>
      <w:r>
        <w:rPr>
          <w:spacing w:val="-3"/>
        </w:rPr>
        <w:t xml:space="preserve"> </w:t>
      </w:r>
      <w:r>
        <w:t>для этого</w:t>
      </w:r>
      <w:r>
        <w:rPr>
          <w:spacing w:val="1"/>
        </w:rPr>
        <w:t xml:space="preserve"> </w:t>
      </w:r>
      <w:r>
        <w:t>требуются.</w:t>
      </w:r>
    </w:p>
    <w:p w:rsidR="00987CB2" w:rsidRDefault="006E3C3C">
      <w:pPr>
        <w:pStyle w:val="a3"/>
        <w:ind w:right="103" w:firstLine="707"/>
      </w:pPr>
      <w:r>
        <w:t>В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стандартом в разделе «Человек и общество» предусмотрено изучение ряда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67"/>
        </w:rPr>
        <w:t xml:space="preserve"> </w:t>
      </w:r>
      <w:r>
        <w:t>сознания: взаимоотношения человека с другими людьми. Культура общения.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Внутренний мир человека: общее представление о человеческих свойствах и</w:t>
      </w:r>
      <w:r>
        <w:rPr>
          <w:spacing w:val="1"/>
        </w:rPr>
        <w:t xml:space="preserve"> </w:t>
      </w:r>
      <w:r>
        <w:t>качествах. Семья – самое близкое окружение человека. Семейные традиции.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посильной помощи взрослым. Забота о детях, престарелых, больных – долг</w:t>
      </w:r>
      <w:r>
        <w:rPr>
          <w:spacing w:val="1"/>
        </w:rPr>
        <w:t xml:space="preserve"> </w:t>
      </w:r>
      <w:r>
        <w:t>каждого человека. Друзья, взаимоотношения между ним</w:t>
      </w:r>
      <w:r>
        <w:t>и; ценность 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-1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помощи.</w:t>
      </w:r>
    </w:p>
    <w:p w:rsidR="00987CB2" w:rsidRDefault="006E3C3C">
      <w:pPr>
        <w:pStyle w:val="a3"/>
        <w:ind w:right="110" w:firstLine="70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бесчестии,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несправедливости.</w:t>
      </w:r>
    </w:p>
    <w:p w:rsidR="00987CB2" w:rsidRDefault="006E3C3C">
      <w:pPr>
        <w:pStyle w:val="a3"/>
        <w:ind w:right="104" w:firstLine="707"/>
      </w:pPr>
      <w:r>
        <w:t>Можно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proofErr w:type="spellStart"/>
      <w:r>
        <w:t>антикоррупционное</w:t>
      </w:r>
      <w:proofErr w:type="spellEnd"/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школьников через внеурочную деятельность, например, курс по экономике.</w:t>
      </w:r>
      <w:r>
        <w:rPr>
          <w:spacing w:val="1"/>
        </w:rPr>
        <w:t xml:space="preserve"> </w:t>
      </w:r>
      <w:r>
        <w:t>Цель курса – заинтересовать экономической наукой, ввести в сложный мир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негативную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коммерциализации.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представления: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rPr>
          <w:sz w:val="28"/>
        </w:rPr>
      </w:pPr>
      <w:r>
        <w:rPr>
          <w:sz w:val="28"/>
        </w:rPr>
        <w:t>о товаре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благе;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ind w:right="107"/>
        <w:rPr>
          <w:sz w:val="28"/>
        </w:rPr>
      </w:pPr>
      <w:r>
        <w:rPr>
          <w:sz w:val="28"/>
        </w:rPr>
        <w:t>собственных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затратах</w:t>
      </w:r>
      <w:proofErr w:type="gramEnd"/>
      <w:r>
        <w:rPr>
          <w:sz w:val="28"/>
        </w:rPr>
        <w:t>;</w:t>
      </w:r>
      <w:r>
        <w:rPr>
          <w:spacing w:val="40"/>
          <w:sz w:val="28"/>
        </w:rPr>
        <w:t xml:space="preserve"> </w:t>
      </w:r>
      <w:r>
        <w:rPr>
          <w:sz w:val="28"/>
        </w:rPr>
        <w:t>рынке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38"/>
          <w:sz w:val="28"/>
        </w:rPr>
        <w:t xml:space="preserve"> </w:t>
      </w:r>
      <w:r>
        <w:rPr>
          <w:sz w:val="28"/>
        </w:rPr>
        <w:t>складывающихся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потребителем и производителем;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1" w:lineRule="exact"/>
        <w:rPr>
          <w:sz w:val="28"/>
        </w:rPr>
      </w:pPr>
      <w:proofErr w:type="gramStart"/>
      <w:r>
        <w:rPr>
          <w:sz w:val="28"/>
        </w:rPr>
        <w:t>услугах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2" w:lineRule="exact"/>
        <w:rPr>
          <w:sz w:val="28"/>
        </w:rPr>
      </w:pPr>
      <w:r>
        <w:rPr>
          <w:sz w:val="28"/>
        </w:rPr>
        <w:t>материальных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затрат</w:t>
      </w:r>
      <w:r>
        <w:rPr>
          <w:sz w:val="28"/>
        </w:rPr>
        <w:t>ах</w:t>
      </w:r>
      <w:proofErr w:type="gramEnd"/>
      <w:r>
        <w:rPr>
          <w:sz w:val="28"/>
        </w:rPr>
        <w:t>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2" w:lineRule="exact"/>
        <w:rPr>
          <w:sz w:val="28"/>
        </w:rPr>
      </w:pPr>
      <w:proofErr w:type="gramStart"/>
      <w:r>
        <w:rPr>
          <w:sz w:val="28"/>
        </w:rPr>
        <w:t>капитале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деньгах,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прибыль;</w:t>
      </w:r>
    </w:p>
    <w:p w:rsidR="00987CB2" w:rsidRDefault="006E3C3C">
      <w:pPr>
        <w:pStyle w:val="a4"/>
        <w:numPr>
          <w:ilvl w:val="0"/>
          <w:numId w:val="2"/>
        </w:numPr>
        <w:tabs>
          <w:tab w:val="left" w:pos="1530"/>
        </w:tabs>
        <w:ind w:right="109"/>
        <w:jc w:val="both"/>
        <w:rPr>
          <w:sz w:val="28"/>
        </w:rPr>
      </w:pPr>
      <w:r>
        <w:rPr>
          <w:sz w:val="28"/>
        </w:rPr>
        <w:t>рассматривают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«штрафы»,</w:t>
      </w:r>
      <w:r>
        <w:rPr>
          <w:spacing w:val="1"/>
          <w:sz w:val="28"/>
        </w:rPr>
        <w:t xml:space="preserve"> </w:t>
      </w:r>
      <w:r>
        <w:rPr>
          <w:sz w:val="28"/>
        </w:rPr>
        <w:t>соблазн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67"/>
          <w:sz w:val="28"/>
        </w:rPr>
        <w:t xml:space="preserve"> </w:t>
      </w:r>
      <w:r>
        <w:rPr>
          <w:sz w:val="28"/>
        </w:rPr>
        <w:t>любым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987CB2" w:rsidRDefault="006E3C3C">
      <w:pPr>
        <w:pStyle w:val="a3"/>
        <w:ind w:right="106" w:firstLine="707"/>
      </w:pPr>
      <w:r>
        <w:t>В курсе светской этики ставится задача создания у учащихся системы</w:t>
      </w:r>
      <w:r>
        <w:rPr>
          <w:spacing w:val="1"/>
        </w:rPr>
        <w:t xml:space="preserve"> </w:t>
      </w:r>
      <w:r>
        <w:t>нравственных ориентиров на основе изучения ценностей (что всего дороже и</w:t>
      </w:r>
      <w:r>
        <w:rPr>
          <w:spacing w:val="1"/>
        </w:rPr>
        <w:t xml:space="preserve"> </w:t>
      </w:r>
      <w:r>
        <w:t>ни за какие деньги не купишь).</w:t>
      </w:r>
      <w:r>
        <w:rPr>
          <w:spacing w:val="1"/>
        </w:rPr>
        <w:t xml:space="preserve"> </w:t>
      </w:r>
      <w:proofErr w:type="gramStart"/>
      <w:r>
        <w:t>Учащиеся</w:t>
      </w:r>
      <w:r>
        <w:rPr>
          <w:spacing w:val="1"/>
        </w:rPr>
        <w:t xml:space="preserve"> </w:t>
      </w:r>
      <w:r>
        <w:t>знакомятся с такими ценностями,</w:t>
      </w:r>
      <w:r>
        <w:rPr>
          <w:spacing w:val="-67"/>
        </w:rPr>
        <w:t xml:space="preserve"> </w:t>
      </w:r>
      <w:r>
        <w:t>как жизнь, достоинство, здоровье, свобода человека; любовь, забота, доброта;</w:t>
      </w:r>
      <w:r>
        <w:rPr>
          <w:spacing w:val="-67"/>
        </w:rPr>
        <w:t xml:space="preserve"> </w:t>
      </w:r>
      <w:r>
        <w:t>дружба со сверстниками и мир между</w:t>
      </w:r>
      <w:r>
        <w:t xml:space="preserve"> людьми, основанный на уважении к</w:t>
      </w:r>
      <w:r>
        <w:rPr>
          <w:spacing w:val="1"/>
        </w:rPr>
        <w:t xml:space="preserve"> </w:t>
      </w:r>
      <w:r>
        <w:t>правам человека; права и обязанности человека, правила взаимодействии «я»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 людьми в различных ситуациях;</w:t>
      </w:r>
      <w:r>
        <w:rPr>
          <w:spacing w:val="1"/>
        </w:rPr>
        <w:t xml:space="preserve"> </w:t>
      </w:r>
      <w:r>
        <w:t>общественный порядок и его</w:t>
      </w:r>
      <w:r>
        <w:rPr>
          <w:spacing w:val="1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строгие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закона; Родина-Россия,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осознают</w:t>
      </w:r>
      <w:r>
        <w:rPr>
          <w:spacing w:val="-1"/>
        </w:rPr>
        <w:t xml:space="preserve"> </w:t>
      </w:r>
      <w:r>
        <w:t>их.</w:t>
      </w:r>
      <w:proofErr w:type="gramEnd"/>
    </w:p>
    <w:p w:rsidR="00987CB2" w:rsidRDefault="00987CB2">
      <w:pPr>
        <w:pStyle w:val="a3"/>
        <w:tabs>
          <w:tab w:val="left" w:pos="3871"/>
          <w:tab w:val="left" w:pos="6863"/>
          <w:tab w:val="left" w:pos="8524"/>
        </w:tabs>
        <w:ind w:right="103" w:firstLine="707"/>
      </w:pPr>
      <w:r>
        <w:pict>
          <v:rect id="_x0000_s1026" style="position:absolute;left:0;text-align:left;margin-left:517.9pt;margin-top:95.05pt;width:4.2pt;height:.7pt;z-index:15728640;mso-position-horizontal-relative:page" fillcolor="black" stroked="f">
            <w10:wrap anchorx="page"/>
          </v:rect>
        </w:pict>
      </w:r>
      <w:r w:rsidR="006E3C3C">
        <w:t>Приобщение</w:t>
      </w:r>
      <w:r w:rsidR="006E3C3C">
        <w:tab/>
        <w:t>школ</w:t>
      </w:r>
      <w:r w:rsidR="006E3C3C">
        <w:t>ьников</w:t>
      </w:r>
      <w:r w:rsidR="006E3C3C">
        <w:tab/>
        <w:t>к</w:t>
      </w:r>
      <w:r w:rsidR="006E3C3C">
        <w:tab/>
        <w:t>данным</w:t>
      </w:r>
      <w:r w:rsidR="006E3C3C">
        <w:rPr>
          <w:spacing w:val="-68"/>
        </w:rPr>
        <w:t xml:space="preserve"> </w:t>
      </w:r>
      <w:r w:rsidR="006E3C3C">
        <w:t>нравственным</w:t>
      </w:r>
      <w:r w:rsidR="006E3C3C">
        <w:rPr>
          <w:spacing w:val="70"/>
        </w:rPr>
        <w:t xml:space="preserve"> </w:t>
      </w:r>
      <w:r w:rsidR="006E3C3C">
        <w:t>ценностям</w:t>
      </w:r>
      <w:r w:rsidR="006E3C3C">
        <w:rPr>
          <w:spacing w:val="70"/>
        </w:rPr>
        <w:t xml:space="preserve"> </w:t>
      </w:r>
      <w:r w:rsidR="006E3C3C">
        <w:t xml:space="preserve">осуществляется последовательно </w:t>
      </w:r>
      <w:r w:rsidR="006E3C3C">
        <w:rPr>
          <w:u w:val="single"/>
        </w:rPr>
        <w:t>в каждом классе</w:t>
      </w:r>
      <w:r w:rsidR="006E3C3C">
        <w:rPr>
          <w:spacing w:val="1"/>
        </w:rPr>
        <w:t xml:space="preserve"> </w:t>
      </w:r>
      <w:r w:rsidR="006E3C3C">
        <w:rPr>
          <w:u w:val="single"/>
        </w:rPr>
        <w:t xml:space="preserve">с  </w:t>
      </w:r>
      <w:r w:rsidR="006E3C3C">
        <w:rPr>
          <w:spacing w:val="1"/>
          <w:u w:val="single"/>
        </w:rPr>
        <w:t xml:space="preserve"> </w:t>
      </w:r>
      <w:r w:rsidR="006E3C3C">
        <w:rPr>
          <w:u w:val="single"/>
        </w:rPr>
        <w:t xml:space="preserve">расширением  </w:t>
      </w:r>
      <w:r w:rsidR="006E3C3C">
        <w:rPr>
          <w:spacing w:val="1"/>
          <w:u w:val="single"/>
        </w:rPr>
        <w:t xml:space="preserve"> </w:t>
      </w:r>
      <w:r w:rsidR="006E3C3C">
        <w:rPr>
          <w:u w:val="single"/>
        </w:rPr>
        <w:t>понятий</w:t>
      </w:r>
      <w:r w:rsidR="006E3C3C">
        <w:t xml:space="preserve">.  </w:t>
      </w:r>
      <w:r w:rsidR="006E3C3C">
        <w:rPr>
          <w:spacing w:val="1"/>
        </w:rPr>
        <w:t xml:space="preserve"> </w:t>
      </w:r>
      <w:r w:rsidR="006E3C3C">
        <w:t xml:space="preserve">Построение  </w:t>
      </w:r>
      <w:r w:rsidR="006E3C3C">
        <w:rPr>
          <w:spacing w:val="1"/>
        </w:rPr>
        <w:t xml:space="preserve"> </w:t>
      </w:r>
      <w:r w:rsidR="006E3C3C">
        <w:t xml:space="preserve">курса  </w:t>
      </w:r>
      <w:r w:rsidR="006E3C3C">
        <w:rPr>
          <w:spacing w:val="1"/>
        </w:rPr>
        <w:t xml:space="preserve"> </w:t>
      </w:r>
      <w:r w:rsidR="006E3C3C">
        <w:t>обеспечивает</w:t>
      </w:r>
      <w:r w:rsidR="006E3C3C">
        <w:rPr>
          <w:spacing w:val="1"/>
        </w:rPr>
        <w:t xml:space="preserve"> </w:t>
      </w:r>
      <w:r w:rsidR="006E3C3C">
        <w:t>эмоциональное</w:t>
      </w:r>
      <w:r w:rsidR="006E3C3C">
        <w:rPr>
          <w:spacing w:val="1"/>
        </w:rPr>
        <w:t xml:space="preserve"> </w:t>
      </w:r>
      <w:r w:rsidR="006E3C3C">
        <w:t>восприятие, осмысление и обретение опыта деятельности в</w:t>
      </w:r>
      <w:r w:rsidR="006E3C3C">
        <w:rPr>
          <w:spacing w:val="1"/>
        </w:rPr>
        <w:t xml:space="preserve"> </w:t>
      </w:r>
      <w:r w:rsidR="006E3C3C">
        <w:t>коллективе.</w:t>
      </w:r>
      <w:r w:rsidR="006E3C3C">
        <w:rPr>
          <w:spacing w:val="1"/>
        </w:rPr>
        <w:t xml:space="preserve"> </w:t>
      </w:r>
      <w:r w:rsidR="006E3C3C">
        <w:t>Это</w:t>
      </w:r>
      <w:r w:rsidR="006E3C3C">
        <w:rPr>
          <w:spacing w:val="1"/>
        </w:rPr>
        <w:t xml:space="preserve"> </w:t>
      </w:r>
      <w:r w:rsidR="006E3C3C">
        <w:t>позволяет</w:t>
      </w:r>
      <w:r w:rsidR="006E3C3C">
        <w:rPr>
          <w:spacing w:val="1"/>
        </w:rPr>
        <w:t xml:space="preserve"> </w:t>
      </w:r>
      <w:r w:rsidR="006E3C3C">
        <w:t>добиться</w:t>
      </w:r>
      <w:r w:rsidR="006E3C3C">
        <w:rPr>
          <w:spacing w:val="1"/>
        </w:rPr>
        <w:t xml:space="preserve"> </w:t>
      </w:r>
      <w:r w:rsidR="006E3C3C">
        <w:t>позитивных</w:t>
      </w:r>
      <w:r w:rsidR="006E3C3C">
        <w:rPr>
          <w:spacing w:val="1"/>
        </w:rPr>
        <w:t xml:space="preserve"> </w:t>
      </w:r>
      <w:r w:rsidR="006E3C3C">
        <w:t>результатов</w:t>
      </w:r>
      <w:r w:rsidR="006E3C3C">
        <w:rPr>
          <w:spacing w:val="1"/>
        </w:rPr>
        <w:t xml:space="preserve"> </w:t>
      </w:r>
      <w:r w:rsidR="006E3C3C">
        <w:t>в</w:t>
      </w:r>
      <w:r w:rsidR="006E3C3C">
        <w:rPr>
          <w:spacing w:val="1"/>
        </w:rPr>
        <w:t xml:space="preserve"> </w:t>
      </w:r>
      <w:r w:rsidR="006E3C3C">
        <w:t>ориентировании</w:t>
      </w:r>
      <w:r w:rsidR="006E3C3C">
        <w:rPr>
          <w:spacing w:val="12"/>
        </w:rPr>
        <w:t xml:space="preserve"> </w:t>
      </w:r>
      <w:r w:rsidR="006E3C3C">
        <w:t>учащихся</w:t>
      </w:r>
      <w:r w:rsidR="006E3C3C">
        <w:rPr>
          <w:spacing w:val="17"/>
        </w:rPr>
        <w:t xml:space="preserve"> </w:t>
      </w:r>
      <w:r w:rsidR="006E3C3C">
        <w:t>на</w:t>
      </w:r>
      <w:r w:rsidR="006E3C3C">
        <w:rPr>
          <w:spacing w:val="12"/>
        </w:rPr>
        <w:t xml:space="preserve"> </w:t>
      </w:r>
      <w:r w:rsidR="006E3C3C">
        <w:t>то,</w:t>
      </w:r>
      <w:r w:rsidR="006E3C3C">
        <w:rPr>
          <w:spacing w:val="12"/>
        </w:rPr>
        <w:t xml:space="preserve"> </w:t>
      </w:r>
      <w:r w:rsidR="006E3C3C">
        <w:t>что</w:t>
      </w:r>
      <w:r w:rsidR="006E3C3C">
        <w:rPr>
          <w:spacing w:val="11"/>
        </w:rPr>
        <w:t xml:space="preserve"> </w:t>
      </w:r>
      <w:r w:rsidR="006E3C3C">
        <w:t>называется</w:t>
      </w:r>
      <w:r w:rsidR="006E3C3C">
        <w:rPr>
          <w:spacing w:val="9"/>
        </w:rPr>
        <w:t xml:space="preserve"> </w:t>
      </w:r>
      <w:r w:rsidR="006E3C3C">
        <w:t>добром,</w:t>
      </w:r>
      <w:r w:rsidR="006E3C3C">
        <w:rPr>
          <w:spacing w:val="11"/>
        </w:rPr>
        <w:t xml:space="preserve"> </w:t>
      </w:r>
      <w:r w:rsidR="006E3C3C">
        <w:t>а</w:t>
      </w:r>
      <w:r w:rsidR="006E3C3C">
        <w:rPr>
          <w:spacing w:val="13"/>
        </w:rPr>
        <w:t xml:space="preserve"> </w:t>
      </w:r>
      <w:r w:rsidR="006E3C3C">
        <w:t>что</w:t>
      </w:r>
      <w:r w:rsidR="006E3C3C">
        <w:rPr>
          <w:spacing w:val="17"/>
        </w:rPr>
        <w:t xml:space="preserve"> </w:t>
      </w:r>
      <w:r w:rsidR="006E3C3C">
        <w:t>–</w:t>
      </w:r>
      <w:r w:rsidR="006E3C3C">
        <w:rPr>
          <w:spacing w:val="14"/>
        </w:rPr>
        <w:t xml:space="preserve"> </w:t>
      </w:r>
      <w:r w:rsidR="006E3C3C">
        <w:t>злом.</w:t>
      </w:r>
      <w:r w:rsidR="006E3C3C">
        <w:rPr>
          <w:spacing w:val="38"/>
        </w:rPr>
        <w:t xml:space="preserve"> </w:t>
      </w:r>
      <w:r w:rsidR="006E3C3C">
        <w:t>В</w:t>
      </w:r>
      <w:r w:rsidR="006E3C3C">
        <w:rPr>
          <w:spacing w:val="12"/>
        </w:rPr>
        <w:t xml:space="preserve"> </w:t>
      </w:r>
      <w:r w:rsidR="006E3C3C">
        <w:t>то</w:t>
      </w:r>
    </w:p>
    <w:p w:rsidR="00987CB2" w:rsidRDefault="00987CB2">
      <w:pPr>
        <w:sectPr w:rsidR="00987CB2">
          <w:pgSz w:w="11910" w:h="16840"/>
          <w:pgMar w:top="1040" w:right="740" w:bottom="280" w:left="1600" w:header="720" w:footer="720" w:gutter="0"/>
          <w:cols w:space="720"/>
        </w:sectPr>
      </w:pPr>
    </w:p>
    <w:p w:rsidR="00987CB2" w:rsidRDefault="006E3C3C">
      <w:pPr>
        <w:pStyle w:val="a3"/>
        <w:spacing w:before="67"/>
        <w:ind w:right="111" w:firstLine="0"/>
      </w:pPr>
      <w:proofErr w:type="gramStart"/>
      <w:r>
        <w:lastRenderedPageBreak/>
        <w:t>же</w:t>
      </w:r>
      <w:proofErr w:type="gramEnd"/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неприязнь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эгоизма,</w:t>
      </w:r>
      <w:r>
        <w:rPr>
          <w:spacing w:val="1"/>
        </w:rPr>
        <w:t xml:space="preserve"> </w:t>
      </w:r>
      <w:r>
        <w:t>жадности,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наживаться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 аспектов ее проявления в курсах обществознания в основной</w:t>
      </w:r>
      <w:r>
        <w:rPr>
          <w:spacing w:val="1"/>
        </w:rPr>
        <w:t xml:space="preserve"> </w:t>
      </w:r>
      <w:r>
        <w:t>школе.</w:t>
      </w:r>
    </w:p>
    <w:p w:rsidR="00987CB2" w:rsidRDefault="006E3C3C">
      <w:pPr>
        <w:pStyle w:val="a3"/>
        <w:spacing w:before="1"/>
        <w:ind w:right="102" w:firstLine="707"/>
      </w:pPr>
      <w:r>
        <w:t>Основной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подготовке  </w:t>
      </w:r>
      <w:r>
        <w:rPr>
          <w:spacing w:val="1"/>
        </w:rPr>
        <w:t xml:space="preserve"> </w:t>
      </w:r>
      <w:r>
        <w:t xml:space="preserve">человека,  </w:t>
      </w:r>
      <w:r>
        <w:rPr>
          <w:spacing w:val="1"/>
        </w:rPr>
        <w:t xml:space="preserve"> </w:t>
      </w:r>
      <w:r>
        <w:t>способного    выполнять    властные    п</w:t>
      </w:r>
      <w:r>
        <w:t>олномочия</w:t>
      </w:r>
      <w:r>
        <w:rPr>
          <w:spacing w:val="1"/>
        </w:rPr>
        <w:t xml:space="preserve"> </w:t>
      </w:r>
      <w:r>
        <w:t>или взаимодействовать с представителями властных структур на правовой</w:t>
      </w:r>
      <w:r>
        <w:rPr>
          <w:spacing w:val="1"/>
        </w:rPr>
        <w:t xml:space="preserve"> </w:t>
      </w:r>
      <w:r>
        <w:t xml:space="preserve">основе, избегая подкупа, взяточничества и других </w:t>
      </w:r>
      <w:proofErr w:type="spellStart"/>
      <w:r>
        <w:t>неправовых</w:t>
      </w:r>
      <w:proofErr w:type="spellEnd"/>
      <w:r>
        <w:t xml:space="preserve"> действий.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правил,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proofErr w:type="spellStart"/>
      <w:r>
        <w:t>антикоррупционное</w:t>
      </w:r>
      <w:proofErr w:type="spellEnd"/>
      <w:r>
        <w:rPr>
          <w:spacing w:val="70"/>
        </w:rPr>
        <w:t xml:space="preserve"> </w:t>
      </w:r>
      <w:r>
        <w:t>воспитание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рядовых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хранителями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порядка: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гимназии.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 xml:space="preserve">планировать </w:t>
      </w:r>
      <w:proofErr w:type="spellStart"/>
      <w:r>
        <w:t>антикоррупционное</w:t>
      </w:r>
      <w:proofErr w:type="spellEnd"/>
      <w:r>
        <w:t xml:space="preserve"> мировоззрение</w:t>
      </w:r>
      <w:r>
        <w:rPr>
          <w:spacing w:val="1"/>
        </w:rPr>
        <w:t xml:space="preserve"> </w:t>
      </w:r>
      <w:r>
        <w:t>школьника через классные</w:t>
      </w:r>
      <w:r>
        <w:rPr>
          <w:spacing w:val="1"/>
        </w:rPr>
        <w:t xml:space="preserve"> </w:t>
      </w:r>
      <w:r>
        <w:t>часы, беседы, лекции, диспуты, дискуссии, деловые игры, игры по станциям,</w:t>
      </w:r>
      <w:r>
        <w:rPr>
          <w:spacing w:val="1"/>
        </w:rPr>
        <w:t xml:space="preserve"> </w:t>
      </w:r>
      <w:r>
        <w:t>конкурсы сочинений и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встречи обучающихся с сотрудниками</w:t>
      </w:r>
      <w:r>
        <w:rPr>
          <w:spacing w:val="1"/>
        </w:rPr>
        <w:t xml:space="preserve"> </w:t>
      </w:r>
      <w:r>
        <w:t xml:space="preserve">ОБЭП, </w:t>
      </w:r>
      <w:r>
        <w:t>обсуждение на уроках и внеурочных занятиях проблем, связанных с</w:t>
      </w:r>
      <w:r>
        <w:rPr>
          <w:spacing w:val="1"/>
        </w:rPr>
        <w:t xml:space="preserve"> </w:t>
      </w:r>
      <w:r>
        <w:t>гражданственностью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патриотизмом,</w:t>
      </w:r>
      <w:r>
        <w:rPr>
          <w:spacing w:val="-9"/>
        </w:rPr>
        <w:t xml:space="preserve"> </w:t>
      </w:r>
      <w:r>
        <w:t>понятиями</w:t>
      </w:r>
      <w:r>
        <w:rPr>
          <w:spacing w:val="-6"/>
        </w:rPr>
        <w:t xml:space="preserve"> </w:t>
      </w:r>
      <w:r>
        <w:t>морали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нравственности.</w:t>
      </w:r>
      <w:r>
        <w:rPr>
          <w:spacing w:val="-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 xml:space="preserve">внеклассных  </w:t>
      </w:r>
      <w:r>
        <w:rPr>
          <w:spacing w:val="32"/>
        </w:rPr>
        <w:t xml:space="preserve"> </w:t>
      </w:r>
      <w:r>
        <w:t xml:space="preserve">мероприятий  </w:t>
      </w:r>
      <w:r>
        <w:rPr>
          <w:spacing w:val="32"/>
        </w:rPr>
        <w:t xml:space="preserve"> </w:t>
      </w:r>
      <w:r>
        <w:t xml:space="preserve">закладывается  </w:t>
      </w:r>
      <w:r>
        <w:rPr>
          <w:spacing w:val="31"/>
        </w:rPr>
        <w:t xml:space="preserve"> </w:t>
      </w:r>
      <w:r>
        <w:t xml:space="preserve">положительное  </w:t>
      </w:r>
      <w:r>
        <w:rPr>
          <w:spacing w:val="29"/>
        </w:rPr>
        <w:t xml:space="preserve"> </w:t>
      </w:r>
      <w:r>
        <w:t xml:space="preserve">отношение  </w:t>
      </w:r>
      <w:r>
        <w:rPr>
          <w:spacing w:val="33"/>
        </w:rPr>
        <w:t xml:space="preserve"> </w:t>
      </w:r>
      <w:proofErr w:type="gramStart"/>
      <w:r>
        <w:t>к</w:t>
      </w:r>
      <w:proofErr w:type="gramEnd"/>
    </w:p>
    <w:p w:rsidR="00987CB2" w:rsidRDefault="006E3C3C">
      <w:pPr>
        <w:pStyle w:val="a3"/>
        <w:spacing w:before="1"/>
        <w:ind w:right="109" w:firstLine="0"/>
      </w:pPr>
      <w:r>
        <w:t>«хранителям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общечеловеческих ценностей, к</w:t>
      </w:r>
      <w:r>
        <w:rPr>
          <w:spacing w:val="1"/>
        </w:rPr>
        <w:t xml:space="preserve"> </w:t>
      </w:r>
      <w:r>
        <w:t>которому необходимо</w:t>
      </w:r>
      <w:r>
        <w:rPr>
          <w:spacing w:val="1"/>
        </w:rPr>
        <w:t xml:space="preserve"> </w:t>
      </w:r>
      <w:r>
        <w:t>стремится. Главное</w:t>
      </w:r>
      <w:r>
        <w:rPr>
          <w:spacing w:val="1"/>
        </w:rPr>
        <w:t xml:space="preserve"> </w:t>
      </w:r>
      <w:r>
        <w:rPr>
          <w:spacing w:val="-1"/>
        </w:rPr>
        <w:t>понятие</w:t>
      </w:r>
      <w:r>
        <w:rPr>
          <w:spacing w:val="-14"/>
        </w:rPr>
        <w:t xml:space="preserve"> </w:t>
      </w:r>
      <w:r>
        <w:rPr>
          <w:spacing w:val="-1"/>
        </w:rPr>
        <w:t>здесь</w:t>
      </w:r>
      <w:r>
        <w:rPr>
          <w:spacing w:val="-13"/>
        </w:rPr>
        <w:t xml:space="preserve"> </w:t>
      </w:r>
      <w:r>
        <w:t>«Что</w:t>
      </w:r>
      <w:r>
        <w:rPr>
          <w:spacing w:val="-14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хорошо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плохо?»,</w:t>
      </w:r>
      <w:r>
        <w:rPr>
          <w:spacing w:val="-13"/>
        </w:rPr>
        <w:t xml:space="preserve"> </w:t>
      </w:r>
      <w:r>
        <w:t>«Что</w:t>
      </w:r>
      <w:r>
        <w:rPr>
          <w:spacing w:val="-17"/>
        </w:rPr>
        <w:t xml:space="preserve"> </w:t>
      </w:r>
      <w:r>
        <w:t>такое</w:t>
      </w:r>
      <w:r>
        <w:rPr>
          <w:spacing w:val="-16"/>
        </w:rPr>
        <w:t xml:space="preserve"> </w:t>
      </w:r>
      <w:r>
        <w:t>честность?»,</w:t>
      </w:r>
    </w:p>
    <w:p w:rsidR="00987CB2" w:rsidRDefault="006E3C3C">
      <w:pPr>
        <w:pStyle w:val="a3"/>
        <w:ind w:right="104" w:firstLine="0"/>
      </w:pPr>
      <w:r>
        <w:rPr>
          <w:spacing w:val="-1"/>
        </w:rPr>
        <w:t>«Что</w:t>
      </w:r>
      <w:r>
        <w:rPr>
          <w:spacing w:val="-15"/>
        </w:rPr>
        <w:t xml:space="preserve"> </w:t>
      </w:r>
      <w:r>
        <w:rPr>
          <w:spacing w:val="-1"/>
        </w:rPr>
        <w:t>такое</w:t>
      </w:r>
      <w:r>
        <w:rPr>
          <w:spacing w:val="-14"/>
        </w:rPr>
        <w:t xml:space="preserve"> </w:t>
      </w:r>
      <w:r>
        <w:rPr>
          <w:spacing w:val="-1"/>
        </w:rPr>
        <w:t>справедливость?».</w:t>
      </w:r>
      <w:r>
        <w:rPr>
          <w:spacing w:val="-16"/>
        </w:rPr>
        <w:t xml:space="preserve"> </w:t>
      </w:r>
      <w:r>
        <w:t>Цель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воспитать</w:t>
      </w:r>
      <w:r>
        <w:rPr>
          <w:spacing w:val="-19"/>
        </w:rPr>
        <w:t xml:space="preserve"> </w:t>
      </w:r>
      <w:r>
        <w:t>потребности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здоровом</w:t>
      </w:r>
      <w:r>
        <w:rPr>
          <w:spacing w:val="-17"/>
        </w:rPr>
        <w:t xml:space="preserve"> </w:t>
      </w:r>
      <w:r>
        <w:t>образе</w:t>
      </w:r>
      <w:r>
        <w:rPr>
          <w:spacing w:val="-6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сатиру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rPr>
          <w:spacing w:val="-1"/>
        </w:rPr>
        <w:t>привычек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здоровье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моральный</w:t>
      </w:r>
      <w:r>
        <w:rPr>
          <w:spacing w:val="-17"/>
        </w:rPr>
        <w:t xml:space="preserve"> </w:t>
      </w:r>
      <w:r>
        <w:t>облик</w:t>
      </w:r>
      <w:r>
        <w:rPr>
          <w:spacing w:val="-14"/>
        </w:rPr>
        <w:t xml:space="preserve"> </w:t>
      </w:r>
      <w:r>
        <w:t>человека.</w:t>
      </w:r>
      <w:r>
        <w:rPr>
          <w:spacing w:val="-15"/>
        </w:rPr>
        <w:t xml:space="preserve"> </w:t>
      </w:r>
      <w:r>
        <w:t>Задача</w:t>
      </w:r>
      <w:r>
        <w:rPr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оценить</w:t>
      </w:r>
      <w:r>
        <w:rPr>
          <w:spacing w:val="-17"/>
        </w:rPr>
        <w:t xml:space="preserve"> </w:t>
      </w:r>
      <w:r>
        <w:t>поступки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«Хорошо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плохо».</w:t>
      </w:r>
    </w:p>
    <w:p w:rsidR="00987CB2" w:rsidRDefault="006E3C3C">
      <w:pPr>
        <w:pStyle w:val="a3"/>
        <w:spacing w:before="1" w:line="322" w:lineRule="exact"/>
        <w:ind w:left="810" w:firstLine="0"/>
      </w:pPr>
      <w:r>
        <w:t>Можно</w:t>
      </w:r>
      <w:r>
        <w:rPr>
          <w:spacing w:val="-2"/>
        </w:rPr>
        <w:t xml:space="preserve"> </w:t>
      </w:r>
      <w:r>
        <w:t>рекомендовать</w:t>
      </w:r>
      <w:r>
        <w:rPr>
          <w:spacing w:val="-3"/>
        </w:rPr>
        <w:t xml:space="preserve"> </w:t>
      </w:r>
      <w:r>
        <w:t>учителям</w:t>
      </w:r>
      <w:r>
        <w:rPr>
          <w:spacing w:val="-3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классов:</w:t>
      </w:r>
    </w:p>
    <w:p w:rsidR="00987CB2" w:rsidRDefault="006E3C3C">
      <w:pPr>
        <w:pStyle w:val="a4"/>
        <w:numPr>
          <w:ilvl w:val="0"/>
          <w:numId w:val="1"/>
        </w:numPr>
        <w:tabs>
          <w:tab w:val="left" w:pos="822"/>
        </w:tabs>
        <w:ind w:left="821" w:right="114"/>
        <w:jc w:val="both"/>
        <w:rPr>
          <w:sz w:val="28"/>
        </w:rPr>
      </w:pPr>
      <w:r>
        <w:rPr>
          <w:sz w:val="28"/>
        </w:rPr>
        <w:t>включение в план воспитательной работы классных часов (не реже 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четверть) 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проблематике;</w:t>
      </w:r>
    </w:p>
    <w:p w:rsidR="00987CB2" w:rsidRDefault="006E3C3C">
      <w:pPr>
        <w:pStyle w:val="a4"/>
        <w:numPr>
          <w:ilvl w:val="0"/>
          <w:numId w:val="1"/>
        </w:numPr>
        <w:tabs>
          <w:tab w:val="left" w:pos="822"/>
        </w:tabs>
        <w:spacing w:line="242" w:lineRule="auto"/>
        <w:ind w:left="821" w:right="1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коррупцией.</w:t>
      </w:r>
    </w:p>
    <w:p w:rsidR="00987CB2" w:rsidRDefault="006E3C3C">
      <w:pPr>
        <w:pStyle w:val="a3"/>
        <w:ind w:right="106" w:firstLine="707"/>
      </w:pP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наполнена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интересным и увлекательным. Наш ученик – это не только школьник, но 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многогранными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з</w:t>
      </w:r>
      <w:r>
        <w:t>апросами,</w:t>
      </w:r>
      <w:r>
        <w:rPr>
          <w:spacing w:val="1"/>
        </w:rPr>
        <w:t xml:space="preserve"> </w:t>
      </w:r>
      <w:r>
        <w:t>стремлениями.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вырастет?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праздные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целеустремлённого,</w:t>
      </w:r>
      <w:r>
        <w:rPr>
          <w:spacing w:val="1"/>
        </w:rPr>
        <w:t xml:space="preserve"> </w:t>
      </w:r>
      <w:r>
        <w:t>убеждённого,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мыслящего,</w:t>
      </w:r>
      <w:r>
        <w:rPr>
          <w:spacing w:val="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отзывчивого, необходимо хорошо продумать систему работы во внеурочное</w:t>
      </w:r>
      <w:r>
        <w:rPr>
          <w:spacing w:val="1"/>
        </w:rPr>
        <w:t xml:space="preserve"> </w:t>
      </w:r>
      <w:r>
        <w:t>время.</w:t>
      </w:r>
    </w:p>
    <w:sectPr w:rsidR="00987CB2" w:rsidSect="00987CB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B66"/>
    <w:multiLevelType w:val="hybridMultilevel"/>
    <w:tmpl w:val="7F1A928C"/>
    <w:lvl w:ilvl="0" w:tplc="98D21468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A2FB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01268A66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ECB45994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ED2418D2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9D2E5C2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28FA5F3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310E432A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FDC636D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>
    <w:nsid w:val="70C221E7"/>
    <w:multiLevelType w:val="hybridMultilevel"/>
    <w:tmpl w:val="CDD0482E"/>
    <w:lvl w:ilvl="0" w:tplc="7E5C1D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F5EADD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302B0A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0AA816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99C951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8765DA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AFEEE4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B6E1FD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E9470F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7CB2"/>
    <w:rsid w:val="006E3C3C"/>
    <w:rsid w:val="0098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7C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7CB2"/>
    <w:pPr>
      <w:ind w:left="102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87CB2"/>
    <w:pPr>
      <w:ind w:left="1530" w:hanging="360"/>
    </w:pPr>
  </w:style>
  <w:style w:type="paragraph" w:customStyle="1" w:styleId="TableParagraph">
    <w:name w:val="Table Paragraph"/>
    <w:basedOn w:val="a"/>
    <w:uiPriority w:val="1"/>
    <w:qFormat/>
    <w:rsid w:val="00987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2021-10-27T09:07:00Z</dcterms:created>
  <dcterms:modified xsi:type="dcterms:W3CDTF">2021-10-27T11:00:00Z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2021-10-27T00:00:00Z</vt:filetime>
  </property>
</Properties>
</file>