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72" w:rsidRPr="00DD5072" w:rsidRDefault="00DD5072" w:rsidP="00DD507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  <w:t>      «Утверждаю»</w:t>
      </w:r>
    </w:p>
    <w:p w:rsidR="00DD5072" w:rsidRPr="00F51E44" w:rsidRDefault="00DD5072" w:rsidP="00DD507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</w:pPr>
      <w:r w:rsidRPr="00F51E44"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  <w:t>Директор МБОУ «СОШ № 45»</w:t>
      </w:r>
    </w:p>
    <w:p w:rsidR="00DD5072" w:rsidRPr="00F51E44" w:rsidRDefault="00DD5072" w:rsidP="00DD507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</w:pPr>
      <w:proofErr w:type="spellStart"/>
      <w:r w:rsidRPr="00F51E44"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  <w:t>____________</w:t>
      </w:r>
      <w:r w:rsidR="00F51E44" w:rsidRPr="00F51E44"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  <w:t>Валиев</w:t>
      </w:r>
      <w:proofErr w:type="spellEnd"/>
      <w:r w:rsidR="00F51E44" w:rsidRPr="00F51E44"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  <w:t xml:space="preserve"> М-Д</w:t>
      </w:r>
      <w:proofErr w:type="gramStart"/>
      <w:r w:rsidR="00F51E44" w:rsidRPr="00F51E44"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  <w:t>.К</w:t>
      </w:r>
      <w:proofErr w:type="gramEnd"/>
      <w:r w:rsidR="00F51E44" w:rsidRPr="00F51E44">
        <w:rPr>
          <w:rFonts w:ascii="Times New Roman" w:eastAsia="Times New Roman" w:hAnsi="Times New Roman" w:cs="Times New Roman"/>
          <w:b/>
          <w:color w:val="2E2A23"/>
          <w:sz w:val="24"/>
          <w:szCs w:val="24"/>
        </w:rPr>
        <w:t>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  <w:t>  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  <w:t>ПОЛОЖЕНИЕ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  <w:t xml:space="preserve"> О СОВЕТЕ ПРОФИЛАКТИКИ</w:t>
      </w: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 </w:t>
      </w:r>
      <w:r w:rsidRPr="00DD5072"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  <w:t>ПРАВОНАРУШЕНИЙ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1.Общее положение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1.1. Настоящее Положение создано на основе Конвенц</w:t>
      </w:r>
      <w:proofErr w:type="gram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ии ОО</w:t>
      </w:r>
      <w:proofErr w:type="gram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Н о правах ребенка, Конституции Российской Федерации, Законов Российской Федерации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Федерации», Уставом школы, нормативной документации районной, городской администрации и приказами директора школы.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1.2. Настоящее Положение является нормативно-правовой основой деятельности по профилактике безнадзорности и правонарушений несовершеннолетних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1.3. Состав Совета профилактики утверждается приказом директора  школы и состоит из председателя, его заместителя и членов совета. Совет профилактики состоит из наиболее опытных педагогических работников школы. В его состав обязательно входит заместитель директора школы по воспитательной работе, медицинский работник, педагог-психолог, представители родительского комитета. Также в его состав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1.4</w:t>
      </w: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.</w:t>
      </w: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Совет профилактики создан в школе для работы по предупрежде</w:t>
      </w: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softHyphen/>
        <w:t>нию правонарушений и преступлений, укреплению дисциплины среди учащихся по месту учебы.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2.. Принципы, цели и задачи деятельности Совета профилактики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2.1. Деятельность Совета профилактики основывается на принципах: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законности, демократизма и гуманного обращения с  несовершеннолетними;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индивидуального подхода к несовершеннолетним и их семьям;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соблюдения конфиденциальности полученной информации;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обеспечения ответственности должностных лиц и граждан за нарушение прав и законных интересов несовершеннолетних.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2.2. Совет профилактики — это коллегиальный орган, целью которого является планирование, организация и осуществление </w:t>
      </w:r>
      <w:proofErr w:type="gram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контроля за</w:t>
      </w:r>
      <w:proofErr w:type="gram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проведением первичной, вторичной и третичной профилактики социально опасных явлений (безнадзорности, правонарушений, антиобщественных действий) и социально опасных заболеваний среди учащихся.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2.3. Основными задачами деятельности Совета профилактики являются: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lastRenderedPageBreak/>
        <w:t>— мониторинг состояния проблем правонарушений и употребления ПАВ несовершеннолетних учащихся;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создание системы и организация работы по профилактике правонарушений;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обеспечение защиты прав и законных интересов несовершеннолетних;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социально-педагогическая реабилитация несовершеннолетних, находящихся в социально опасном положении;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выявление и пресечение случаев вовлечения несовершеннолетних в преступную или антиобщественную деятельность.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numPr>
          <w:ilvl w:val="0"/>
          <w:numId w:val="1"/>
        </w:numPr>
        <w:shd w:val="clear" w:color="auto" w:fill="FFFFFF"/>
        <w:spacing w:before="38" w:after="0" w:line="244" w:lineRule="atLeast"/>
        <w:ind w:left="138"/>
        <w:rPr>
          <w:rFonts w:ascii="Times New Roman" w:eastAsia="Times New Roman" w:hAnsi="Times New Roman" w:cs="Times New Roman"/>
          <w:color w:val="484137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484137"/>
          <w:sz w:val="24"/>
          <w:szCs w:val="24"/>
        </w:rPr>
        <w:t>Категории лиц, в отношении которых проводится индивидуальная профилактическая работа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безнадзорные, беспризорные;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— </w:t>
      </w:r>
      <w:proofErr w:type="gram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склонные</w:t>
      </w:r>
      <w:proofErr w:type="gram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к бродяжничеству;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— употребляющие </w:t>
      </w:r>
      <w:proofErr w:type="spell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психоактивные</w:t>
      </w:r>
      <w:proofErr w:type="spell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вещества;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состоящие на внешнем учете в органах внутренних дел, здравоохранения;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— </w:t>
      </w:r>
      <w:proofErr w:type="gram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нарушающие</w:t>
      </w:r>
      <w:proofErr w:type="gram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Устав.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3.2. Совет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4.Порядок деятельности совета  профилактики правонарушении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4.1.Совет профилактики рассматривает вопросы, отнесенные к его компетенции, на своих заседаниях, которые проходят не реже одного раза  в месяц (кроме экстренных случаев). Заседание протоколируется одним из членов совета профилактики.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4.2.При разборе персональных дел вместе с учащимися приглашаются  закрепленный преподаватель, классный руководитель и родители уча</w:t>
      </w: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softHyphen/>
        <w:t>щегося.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4.3.Работа совета профилактики планируется на учебный год. План работы обсуждается на заседании совета профилактики и утверждается директором школы.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lastRenderedPageBreak/>
        <w:t xml:space="preserve">4.4.Совет профилактики проводит работу в тесном контакте с правоохранительными органами, общественными </w:t>
      </w:r>
      <w:proofErr w:type="spellStart"/>
      <w:proofErr w:type="gram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op</w:t>
      </w:r>
      <w:proofErr w:type="gram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ганизациями</w:t>
      </w:r>
      <w:proofErr w:type="spell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, проводящими воспитательные мероприятия с детьми.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4.5.Совет профилактики правонарушений проводит аналитическую деятельность: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изучает уровень преступности и правонарушений среди учащихся школы;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изучает состояние профилактической деятельности школы, эффективность проводимых мероприятий;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выявляет детей с девиациями в поведении;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определяет причины и мотивы антиобщественного поведения учащихся.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4.6.Совет профилактики осуществляет непосредственную деятельность по профилактике правонарушений и употребления </w:t>
      </w:r>
      <w:proofErr w:type="spell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психоактивных</w:t>
      </w:r>
      <w:proofErr w:type="spell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веществ учащихся: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рассматривает персональные дела учащихся с антиобщественным поведением;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определяет программу (план) индивидуальной профилактической работы с учащимся и представляет ее (его) на утверждение директору школы;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 и т.п.);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осуществляет постановку и снятие учащегося с внутреннего учета в школе;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организует в особо сложных случаях индивидуальное шефство над учащимся;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школе, городе;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осуществляет профилактическую работу с неблагополучными семьями;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определяет сроки проведения индивидуальной профилактической работы с учащимся.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4.7. Совет профилактики осуществляет организационную деятельность: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proofErr w:type="gram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при отсутствии положительных результатов в проводимой работе информирует Совет организации, инициирует принятие постановления комиссии по делам несовершеннолетних и защите их прав при органе местного самоуправления,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  <w:proofErr w:type="gramEnd"/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ходатайствует перед комиссией по делам несовершеннолетних и защите их прав при органе местного самоуправления, ОВД о досрочном снятии с внешнего учета реабилитированных учащихся;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lastRenderedPageBreak/>
        <w:t>— выносит проблемные вопросы на обсуждение педагогического совета учреждения образования и для принятия решения руководством школы;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оказывает помощь общественным воспитателям, закрепленным за учащимся, педагогам, работающим с данным учащимся (организует работу педагогического консилиума);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оказывает помощь родителям или лицам, их заменяющих;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организует обучение педагогического коллектива современным формам и методам профилактической деятельности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numPr>
          <w:ilvl w:val="0"/>
          <w:numId w:val="2"/>
        </w:numPr>
        <w:shd w:val="clear" w:color="auto" w:fill="FFFFFF"/>
        <w:spacing w:before="38" w:after="0" w:line="244" w:lineRule="atLeast"/>
        <w:ind w:left="138"/>
        <w:rPr>
          <w:rFonts w:ascii="Times New Roman" w:eastAsia="Times New Roman" w:hAnsi="Times New Roman" w:cs="Times New Roman"/>
          <w:color w:val="484137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484137"/>
          <w:sz w:val="24"/>
          <w:szCs w:val="24"/>
        </w:rPr>
        <w:t>Права и обязанности Совета профилактики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5.1. Совет профилактики обязан: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—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и употребления </w:t>
      </w:r>
      <w:proofErr w:type="spell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психоактивных</w:t>
      </w:r>
      <w:proofErr w:type="spell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веществ;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— способствовать повышению эффективности работы школы по профилактике правонарушений и употребления </w:t>
      </w:r>
      <w:proofErr w:type="spell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психоактивных</w:t>
      </w:r>
      <w:proofErr w:type="spell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веществ.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анализировать свою деятельность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5.2 Совет профилактики имеет право: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— выносить на обсуждение, во время родительских собраний и собраний в классе информацию о состоянии проблемы правонарушений и употребления </w:t>
      </w:r>
      <w:proofErr w:type="spellStart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психоактивных</w:t>
      </w:r>
      <w:proofErr w:type="spellEnd"/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 xml:space="preserve"> веществ.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— ходатайствовать перед КДН и ЗП о принятии мер общественного воздействия в установленном законом порядке в отношении учащихся и их родителей или лиц их заменяющих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5.3. Совет профилактики несет ответственность за правильность оформления документов (протоколов заседаний, ходатайства, письма) и законность принимаемых решений.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6.Документация совета профилактики.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b/>
          <w:bCs/>
          <w:i/>
          <w:iCs/>
          <w:color w:val="2E2A23"/>
          <w:sz w:val="24"/>
          <w:szCs w:val="24"/>
        </w:rPr>
        <w:t> </w:t>
      </w:r>
    </w:p>
    <w:p w:rsidR="00DD5072" w:rsidRPr="00DD5072" w:rsidRDefault="00DD5072" w:rsidP="00DD5072">
      <w:pPr>
        <w:numPr>
          <w:ilvl w:val="0"/>
          <w:numId w:val="3"/>
        </w:numPr>
        <w:shd w:val="clear" w:color="auto" w:fill="FFFFFF"/>
        <w:spacing w:before="38" w:after="0" w:line="244" w:lineRule="atLeast"/>
        <w:ind w:left="138"/>
        <w:rPr>
          <w:rFonts w:ascii="Times New Roman" w:eastAsia="Times New Roman" w:hAnsi="Times New Roman" w:cs="Times New Roman"/>
          <w:color w:val="484137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484137"/>
          <w:sz w:val="24"/>
          <w:szCs w:val="24"/>
        </w:rPr>
        <w:t>Приказ о создании совета профилактики.</w:t>
      </w:r>
    </w:p>
    <w:p w:rsidR="00DD5072" w:rsidRPr="00DD5072" w:rsidRDefault="00DD5072" w:rsidP="00DD5072">
      <w:pPr>
        <w:numPr>
          <w:ilvl w:val="0"/>
          <w:numId w:val="3"/>
        </w:numPr>
        <w:shd w:val="clear" w:color="auto" w:fill="FFFFFF"/>
        <w:spacing w:before="38" w:after="0" w:line="244" w:lineRule="atLeast"/>
        <w:ind w:left="138"/>
        <w:rPr>
          <w:rFonts w:ascii="Times New Roman" w:eastAsia="Times New Roman" w:hAnsi="Times New Roman" w:cs="Times New Roman"/>
          <w:color w:val="484137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484137"/>
          <w:sz w:val="24"/>
          <w:szCs w:val="24"/>
        </w:rPr>
        <w:t>Протокол заседаний.</w:t>
      </w:r>
    </w:p>
    <w:p w:rsidR="00DD5072" w:rsidRPr="00DD5072" w:rsidRDefault="00DD5072" w:rsidP="00DD5072">
      <w:pPr>
        <w:numPr>
          <w:ilvl w:val="0"/>
          <w:numId w:val="3"/>
        </w:numPr>
        <w:shd w:val="clear" w:color="auto" w:fill="FFFFFF"/>
        <w:spacing w:before="38" w:after="0" w:line="244" w:lineRule="atLeast"/>
        <w:ind w:left="138"/>
        <w:rPr>
          <w:rFonts w:ascii="Times New Roman" w:eastAsia="Times New Roman" w:hAnsi="Times New Roman" w:cs="Times New Roman"/>
          <w:color w:val="484137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484137"/>
          <w:sz w:val="24"/>
          <w:szCs w:val="24"/>
        </w:rPr>
        <w:t>Карты учащихся, состоящих на учете в школе.</w:t>
      </w:r>
    </w:p>
    <w:p w:rsidR="00DD5072" w:rsidRPr="00DD5072" w:rsidRDefault="00DD5072" w:rsidP="00DD50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E2A23"/>
          <w:sz w:val="24"/>
          <w:szCs w:val="24"/>
        </w:rPr>
      </w:pPr>
      <w:r w:rsidRPr="00DD5072">
        <w:rPr>
          <w:rFonts w:ascii="Times New Roman" w:eastAsia="Times New Roman" w:hAnsi="Times New Roman" w:cs="Times New Roman"/>
          <w:color w:val="2E2A23"/>
          <w:sz w:val="24"/>
          <w:szCs w:val="24"/>
        </w:rPr>
        <w:t> </w:t>
      </w:r>
    </w:p>
    <w:p w:rsidR="00D64F5C" w:rsidRPr="00DD5072" w:rsidRDefault="00D64F5C">
      <w:pPr>
        <w:rPr>
          <w:rFonts w:ascii="Times New Roman" w:hAnsi="Times New Roman" w:cs="Times New Roman"/>
          <w:sz w:val="24"/>
          <w:szCs w:val="24"/>
        </w:rPr>
      </w:pPr>
    </w:p>
    <w:sectPr w:rsidR="00D64F5C" w:rsidRPr="00DD5072" w:rsidSect="00E4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673C8"/>
    <w:multiLevelType w:val="multilevel"/>
    <w:tmpl w:val="359CF8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D2BB8"/>
    <w:multiLevelType w:val="multilevel"/>
    <w:tmpl w:val="C510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E46CD3"/>
    <w:multiLevelType w:val="multilevel"/>
    <w:tmpl w:val="0F9AC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D5072"/>
    <w:rsid w:val="00D64F5C"/>
    <w:rsid w:val="00DD5072"/>
    <w:rsid w:val="00E468D5"/>
    <w:rsid w:val="00F5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5072"/>
    <w:rPr>
      <w:b/>
      <w:bCs/>
    </w:rPr>
  </w:style>
  <w:style w:type="character" w:customStyle="1" w:styleId="apple-converted-space">
    <w:name w:val="apple-converted-space"/>
    <w:basedOn w:val="a0"/>
    <w:rsid w:val="00DD5072"/>
  </w:style>
  <w:style w:type="character" w:styleId="a5">
    <w:name w:val="Emphasis"/>
    <w:basedOn w:val="a0"/>
    <w:uiPriority w:val="20"/>
    <w:qFormat/>
    <w:rsid w:val="00DD50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1288</Words>
  <Characters>7346</Characters>
  <Application>Microsoft Office Word</Application>
  <DocSecurity>0</DocSecurity>
  <Lines>61</Lines>
  <Paragraphs>17</Paragraphs>
  <ScaleCrop>false</ScaleCrop>
  <Company>сош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сош</cp:lastModifiedBy>
  <cp:revision>3</cp:revision>
  <cp:lastPrinted>2020-11-11T11:15:00Z</cp:lastPrinted>
  <dcterms:created xsi:type="dcterms:W3CDTF">2017-10-16T04:25:00Z</dcterms:created>
  <dcterms:modified xsi:type="dcterms:W3CDTF">2020-11-11T11:16:00Z</dcterms:modified>
</cp:coreProperties>
</file>