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9C1" w:rsidRPr="00D600EE" w:rsidRDefault="00C859C1" w:rsidP="00C859C1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0EE">
        <w:rPr>
          <w:rFonts w:ascii="Times New Roman" w:eastAsia="Times New Roman" w:hAnsi="Times New Roman" w:cs="Times New Roman"/>
          <w:b/>
          <w:sz w:val="24"/>
          <w:szCs w:val="24"/>
        </w:rPr>
        <w:t xml:space="preserve">Утверждаю </w:t>
      </w:r>
    </w:p>
    <w:p w:rsidR="00C859C1" w:rsidRPr="00D600EE" w:rsidRDefault="00C859C1" w:rsidP="00C859C1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0EE">
        <w:rPr>
          <w:rFonts w:ascii="Times New Roman" w:eastAsia="Times New Roman" w:hAnsi="Times New Roman" w:cs="Times New Roman"/>
          <w:b/>
          <w:sz w:val="24"/>
          <w:szCs w:val="24"/>
        </w:rPr>
        <w:t>Директор МБОУ СОШ № 45</w:t>
      </w:r>
    </w:p>
    <w:p w:rsidR="00C859C1" w:rsidRPr="00D600EE" w:rsidRDefault="00C859C1" w:rsidP="00C859C1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0EE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 </w:t>
      </w:r>
      <w:r w:rsidR="00933BD9">
        <w:rPr>
          <w:rFonts w:ascii="Times New Roman" w:eastAsia="Times New Roman" w:hAnsi="Times New Roman" w:cs="Times New Roman"/>
          <w:b/>
          <w:sz w:val="24"/>
          <w:szCs w:val="24"/>
        </w:rPr>
        <w:t>Валиев М</w:t>
      </w:r>
      <w:r w:rsidR="004C68F8">
        <w:rPr>
          <w:rFonts w:ascii="Times New Roman" w:eastAsia="Times New Roman" w:hAnsi="Times New Roman" w:cs="Times New Roman"/>
          <w:b/>
          <w:sz w:val="24"/>
          <w:szCs w:val="24"/>
        </w:rPr>
        <w:t>-Д</w:t>
      </w:r>
      <w:r w:rsidR="00933BD9">
        <w:rPr>
          <w:rFonts w:ascii="Times New Roman" w:eastAsia="Times New Roman" w:hAnsi="Times New Roman" w:cs="Times New Roman"/>
          <w:b/>
          <w:sz w:val="24"/>
          <w:szCs w:val="24"/>
        </w:rPr>
        <w:t>.К.</w:t>
      </w:r>
    </w:p>
    <w:p w:rsidR="00C859C1" w:rsidRDefault="00C859C1" w:rsidP="00C859C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59C1" w:rsidRDefault="00C859C1" w:rsidP="00C859C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59C1" w:rsidRDefault="00C859C1" w:rsidP="00C859C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59C1" w:rsidRDefault="00C859C1" w:rsidP="00C859C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5898" w:rsidRPr="00625898" w:rsidRDefault="00625898" w:rsidP="00625898">
      <w:pPr>
        <w:pStyle w:val="a6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625898">
        <w:rPr>
          <w:rFonts w:ascii="Times New Roman" w:hAnsi="Times New Roman" w:cs="Times New Roman"/>
          <w:b/>
          <w:sz w:val="40"/>
          <w:szCs w:val="40"/>
        </w:rPr>
        <w:t>Программа</w:t>
      </w:r>
    </w:p>
    <w:p w:rsidR="00625898" w:rsidRDefault="00933BD9" w:rsidP="00625898">
      <w:pPr>
        <w:pStyle w:val="a6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62589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работы с учащимися</w:t>
      </w:r>
      <w:r w:rsidR="00C859C1" w:rsidRPr="0062589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, с</w:t>
      </w:r>
      <w:r w:rsidR="00625898" w:rsidRPr="0062589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остоящими </w:t>
      </w:r>
    </w:p>
    <w:p w:rsidR="00C859C1" w:rsidRPr="00625898" w:rsidRDefault="00625898" w:rsidP="00625898">
      <w:pPr>
        <w:pStyle w:val="a6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62589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на  </w:t>
      </w:r>
      <w:proofErr w:type="spellStart"/>
      <w:r w:rsidR="00C859C1" w:rsidRPr="0062589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внутришкольном</w:t>
      </w:r>
      <w:proofErr w:type="spellEnd"/>
      <w:r w:rsidR="00C859C1" w:rsidRPr="0062589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учете</w:t>
      </w:r>
    </w:p>
    <w:p w:rsidR="00C859C1" w:rsidRPr="00625898" w:rsidRDefault="00C859C1" w:rsidP="00C859C1">
      <w:pPr>
        <w:shd w:val="clear" w:color="auto" w:fill="FFFFFF"/>
        <w:spacing w:before="124" w:after="100" w:afterAutospacing="1" w:line="240" w:lineRule="auto"/>
        <w:ind w:left="9" w:right="9" w:firstLine="697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C859C1" w:rsidRDefault="00625898" w:rsidP="00C859C1">
      <w:pPr>
        <w:shd w:val="clear" w:color="auto" w:fill="FFFFFF"/>
        <w:spacing w:before="124" w:after="100" w:afterAutospacing="1" w:line="240" w:lineRule="auto"/>
        <w:ind w:left="9" w:right="9" w:firstLine="69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838825" cy="3190875"/>
            <wp:effectExtent l="19050" t="0" r="9525" b="0"/>
            <wp:docPr id="8" name="Рисунок 8" descr="https://www.culture.ru/storage/images/60156b0641884c2ef3860608a5590185/e0cb37acef0ab427c7f24a0f2bfacc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culture.ru/storage/images/60156b0641884c2ef3860608a5590185/e0cb37acef0ab427c7f24a0f2bfacc08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687" cy="3192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9C1" w:rsidRDefault="00D17602" w:rsidP="00C859C1">
      <w:pPr>
        <w:shd w:val="clear" w:color="auto" w:fill="FFFFFF"/>
        <w:spacing w:before="124" w:after="100" w:afterAutospacing="1" w:line="240" w:lineRule="auto"/>
        <w:ind w:left="9" w:right="9" w:firstLine="69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C859C1" w:rsidRDefault="00C859C1" w:rsidP="00C859C1">
      <w:pPr>
        <w:shd w:val="clear" w:color="auto" w:fill="FFFFFF"/>
        <w:spacing w:before="124" w:after="100" w:afterAutospacing="1" w:line="240" w:lineRule="auto"/>
        <w:ind w:left="9" w:right="9" w:firstLine="69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59C1" w:rsidRDefault="00C859C1" w:rsidP="00C859C1">
      <w:pPr>
        <w:shd w:val="clear" w:color="auto" w:fill="FFFFFF"/>
        <w:spacing w:before="124" w:after="100" w:afterAutospacing="1" w:line="240" w:lineRule="auto"/>
        <w:ind w:left="9" w:right="9" w:firstLine="69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5898" w:rsidRPr="00C859C1" w:rsidRDefault="00625898" w:rsidP="007270C8">
      <w:pPr>
        <w:shd w:val="clear" w:color="auto" w:fill="FFFFFF"/>
        <w:spacing w:before="124" w:after="100" w:afterAutospacing="1" w:line="240" w:lineRule="auto"/>
        <w:ind w:right="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754BA" w:rsidRPr="00625898" w:rsidRDefault="00D17602" w:rsidP="00625898">
      <w:pPr>
        <w:shd w:val="clear" w:color="auto" w:fill="FFFFFF"/>
        <w:spacing w:before="124" w:after="100" w:afterAutospacing="1" w:line="240" w:lineRule="auto"/>
        <w:ind w:left="9" w:right="9" w:firstLine="69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2020-2022</w:t>
      </w:r>
      <w:bookmarkStart w:id="0" w:name="_GoBack"/>
      <w:bookmarkEnd w:id="0"/>
      <w:r w:rsidR="00C859C1" w:rsidRPr="00C859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гг</w:t>
      </w:r>
      <w:r w:rsidR="004C68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A754BA" w:rsidRPr="00A754BA" w:rsidRDefault="00A754BA" w:rsidP="00A754B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lastRenderedPageBreak/>
        <w:t>1.Пояснительная  записка</w:t>
      </w:r>
    </w:p>
    <w:p w:rsidR="00A754BA" w:rsidRDefault="00A754BA" w:rsidP="00A754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121"/>
          <w:sz w:val="24"/>
          <w:szCs w:val="24"/>
        </w:rPr>
      </w:pPr>
      <w:r w:rsidRPr="00A754BA">
        <w:rPr>
          <w:rFonts w:ascii="Arial" w:eastAsia="Times New Roman" w:hAnsi="Arial" w:cs="Arial"/>
          <w:color w:val="212121"/>
          <w:sz w:val="24"/>
          <w:szCs w:val="24"/>
        </w:rPr>
        <w:t> </w:t>
      </w:r>
    </w:p>
    <w:p w:rsidR="007270C8" w:rsidRPr="00A754BA" w:rsidRDefault="007270C8" w:rsidP="00A754B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4"/>
          <w:szCs w:val="24"/>
        </w:rPr>
      </w:pPr>
    </w:p>
    <w:p w:rsidR="00A754BA" w:rsidRPr="00A754BA" w:rsidRDefault="00A754BA" w:rsidP="00A754BA">
      <w:pPr>
        <w:shd w:val="clear" w:color="auto" w:fill="FFFFFF"/>
        <w:spacing w:after="0" w:line="240" w:lineRule="auto"/>
        <w:ind w:firstLine="900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Воспитание детей, которых мы называем трудными – это одна из главных воспитательных задач современной школы. С такими детьми мы имеем дело каждый день. Трудности, которые возникают с классом, почти всегда определяются такими детьми.</w:t>
      </w:r>
    </w:p>
    <w:p w:rsidR="00A754BA" w:rsidRPr="00A754BA" w:rsidRDefault="00A754BA" w:rsidP="00A754BA">
      <w:pPr>
        <w:shd w:val="clear" w:color="auto" w:fill="FFFFFF"/>
        <w:spacing w:after="0" w:line="240" w:lineRule="auto"/>
        <w:ind w:firstLine="900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Трудные подростки – это широкое и неоднородное понятие. Такие дети, без должного внимания к ним, обещают нам деградацию общества, признаки которой уже имеют место быть. Статистика сегодняшнего дня показывает, что количество подростков, имеющих отклонения в развитии, состоянии здоровья, поведении и нуждающихся в коррекционной, компенсирующей, реабилитационной работе постоянно растет, достигая 45 – 50% от общего контингента (по данным Н.П. </w:t>
      </w:r>
      <w:proofErr w:type="spellStart"/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Вайзмана</w:t>
      </w:r>
      <w:proofErr w:type="spellEnd"/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).</w:t>
      </w:r>
    </w:p>
    <w:p w:rsidR="00A754BA" w:rsidRPr="00A754BA" w:rsidRDefault="00A754BA" w:rsidP="00A754BA">
      <w:pPr>
        <w:shd w:val="clear" w:color="auto" w:fill="FFFFFF"/>
        <w:spacing w:after="0" w:line="360" w:lineRule="atLeast"/>
        <w:ind w:firstLine="900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Термин «трудный подросток» чаще всего употребляется в качестве синонимов терминов «педагогически запущенный» или «ученик с отклонениями в обучении и воспитании».</w:t>
      </w:r>
    </w:p>
    <w:p w:rsidR="00A754BA" w:rsidRPr="00A754BA" w:rsidRDefault="00A754BA" w:rsidP="00A754BA">
      <w:pPr>
        <w:shd w:val="clear" w:color="auto" w:fill="FFFFFF"/>
        <w:spacing w:after="0" w:line="240" w:lineRule="auto"/>
        <w:ind w:firstLine="900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Понятие «педагогически запущенный» характеризует историю воспитания, «трудный» - говорит о результатах такого воспитания: учащийся труден для педагогов, по отношению к нему мало- или совсем неэффективны общепринятые формы и методы педагогического воздействия. Педагогически запущенный ребенок рано или поздно становится трудным. Трудности же не всегда следствие педагогической запущенности.</w:t>
      </w:r>
    </w:p>
    <w:p w:rsidR="00A754BA" w:rsidRPr="00A754BA" w:rsidRDefault="00A754BA" w:rsidP="00A754BA">
      <w:pPr>
        <w:shd w:val="clear" w:color="auto" w:fill="FFFFFF"/>
        <w:spacing w:after="0" w:line="240" w:lineRule="auto"/>
        <w:ind w:firstLine="900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В категорию «трудных» попадают самые разные школьники: дети из неблагополучных семей, неуспевающие, недисциплинированные, дети с различными нервными и психическими расстройствами, а также подростки, стоящие на учете в комиссиях по делам несовершеннолетних. Фрустрация, которая рассматривается как одна из форм психологического стресса, может сопровождаться у подростков различными негативными эмоциями: гневом, раздражением, чувством вины, страхом, агрессией и т. п. Рассматриваемая категория детей в большей степени, чем другие, склонна к риску возникновения социальной </w:t>
      </w:r>
      <w:proofErr w:type="spellStart"/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дезадаптации</w:t>
      </w:r>
      <w:proofErr w:type="spellEnd"/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, что приводит к росту числа подростков среди наркоманов. В этих условиях особую важность приобретает проблема выбора адекватных методов психологической и педагогической работы с «трудными» подростками.</w:t>
      </w:r>
    </w:p>
    <w:p w:rsidR="00A754BA" w:rsidRPr="00A754BA" w:rsidRDefault="00A754BA" w:rsidP="00A754BA">
      <w:pPr>
        <w:shd w:val="clear" w:color="auto" w:fill="FFFFFF"/>
        <w:spacing w:after="0" w:line="240" w:lineRule="auto"/>
        <w:ind w:firstLine="900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Личность формируется в сложнейшей системе отношений. Будучи отраженными и обобщенными в сознании, они переходят в собственное отношение человека к действительности, становятся составной частью его самосознания.</w:t>
      </w:r>
    </w:p>
    <w:p w:rsidR="00A754BA" w:rsidRPr="00A754BA" w:rsidRDefault="00A754BA" w:rsidP="00A754BA">
      <w:pPr>
        <w:shd w:val="clear" w:color="auto" w:fill="FFFFFF"/>
        <w:spacing w:after="0" w:line="240" w:lineRule="auto"/>
        <w:ind w:firstLine="900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Социальный и педагогический аспекты запущенности взаимосвязаны и взаимообусловлены. Обще социальные умения и навыки переносятся в учение.</w:t>
      </w:r>
    </w:p>
    <w:p w:rsidR="00A754BA" w:rsidRPr="00A754BA" w:rsidRDefault="00A754BA" w:rsidP="00A754BA">
      <w:pPr>
        <w:shd w:val="clear" w:color="auto" w:fill="FFFFFF"/>
        <w:spacing w:after="0" w:line="240" w:lineRule="auto"/>
        <w:ind w:firstLine="900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Внешними причинами социально-педагогической запущенности являются дефекты семейного воспитания, а также просчеты в воспитательно-образовательной работе в школе. Внутренними причинами – могут быть индивидуальные психофизиологические и личностные особенности ребенка.</w:t>
      </w:r>
    </w:p>
    <w:p w:rsidR="00A754BA" w:rsidRPr="00A754BA" w:rsidRDefault="00A754BA" w:rsidP="00A754BA">
      <w:pPr>
        <w:shd w:val="clear" w:color="auto" w:fill="FFFFFF"/>
        <w:spacing w:after="0" w:line="240" w:lineRule="auto"/>
        <w:ind w:firstLine="900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Все вышесказанное подтверждает  актуальность системы целенаправленных действий по психолого-педагогической поддержке «трудных» подростков.</w:t>
      </w:r>
    </w:p>
    <w:p w:rsidR="00A754BA" w:rsidRPr="00A754BA" w:rsidRDefault="00A754BA" w:rsidP="00A754BA">
      <w:pPr>
        <w:shd w:val="clear" w:color="auto" w:fill="FFFFFF"/>
        <w:spacing w:after="0" w:line="240" w:lineRule="auto"/>
        <w:ind w:firstLine="900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Тем не менее, непосредственная практическая работа в образовательном учреждении с «трудными» подростками выявила необходимость в разработке программы, на которую педагоги-психологи могли бы опираться в своей практической деятельности. В практической направленности настоящей программы заключается ее актуальность и новизна.</w:t>
      </w:r>
    </w:p>
    <w:p w:rsidR="00A754BA" w:rsidRPr="007270C8" w:rsidRDefault="00A754BA" w:rsidP="007270C8">
      <w:pPr>
        <w:shd w:val="clear" w:color="auto" w:fill="FFFFFF"/>
        <w:spacing w:after="0" w:line="240" w:lineRule="auto"/>
        <w:ind w:firstLine="900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Программа «Трудные дети» направлена на определение уровня деформации и характера дисгармоний различных сторон качеств и свойств личности «трудного» ребенка, выявление путей и способов их профилактики и коррекции, создание комфортных социально-психологических условий для развития личности подростка. Работа по данной программе, при взаимодействии всех участников учебно-воспитательного процесса дает положительные результаты: у детей восстанавливается доверие к миру, снимается тревожность, напряженность, представляется возможность осознать собственные проблемы и улучшается процесс школьной и социальной адаптации.</w:t>
      </w:r>
      <w:r w:rsidRPr="00A754BA">
        <w:rPr>
          <w:rFonts w:ascii="Times New Roman" w:eastAsia="Times New Roman" w:hAnsi="Times New Roman" w:cs="Times New Roman"/>
          <w:b/>
          <w:bCs/>
          <w:color w:val="212121"/>
          <w:sz w:val="32"/>
        </w:rPr>
        <w:t> </w:t>
      </w:r>
    </w:p>
    <w:p w:rsidR="00A754BA" w:rsidRPr="00A754BA" w:rsidRDefault="00A754BA" w:rsidP="00A754BA">
      <w:pPr>
        <w:shd w:val="clear" w:color="auto" w:fill="FFFFFF"/>
        <w:spacing w:after="0" w:line="240" w:lineRule="auto"/>
        <w:ind w:firstLine="900"/>
        <w:jc w:val="center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lastRenderedPageBreak/>
        <w:t>2.Цель программы:</w:t>
      </w:r>
    </w:p>
    <w:p w:rsidR="00A754BA" w:rsidRPr="00A754BA" w:rsidRDefault="00A754BA" w:rsidP="00A754BA">
      <w:pPr>
        <w:shd w:val="clear" w:color="auto" w:fill="FFFFFF"/>
        <w:spacing w:after="0" w:line="240" w:lineRule="auto"/>
        <w:ind w:firstLine="900"/>
        <w:jc w:val="center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A754BA">
        <w:rPr>
          <w:rFonts w:ascii="Arial" w:eastAsia="Times New Roman" w:hAnsi="Arial" w:cs="Arial"/>
          <w:color w:val="212121"/>
          <w:sz w:val="28"/>
          <w:szCs w:val="28"/>
        </w:rPr>
        <w:t> </w:t>
      </w:r>
    </w:p>
    <w:p w:rsidR="00A754BA" w:rsidRPr="00A754BA" w:rsidRDefault="00A754BA" w:rsidP="00A754BA">
      <w:pPr>
        <w:shd w:val="clear" w:color="auto" w:fill="FFFFFF"/>
        <w:spacing w:after="0" w:line="240" w:lineRule="auto"/>
        <w:ind w:firstLine="900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Формирование сообщества участников образовательного процесса (родители, педагоги, психологи), координация их совместной деятельности по оказанию психолого-педагогической помощи «трудным» подросткам, реализации идей гуманистической педагогики, принципов толерантности, способствующих развитию личности подростка, формированию доверия к окружающим через принятие себя.</w:t>
      </w:r>
    </w:p>
    <w:p w:rsidR="00A754BA" w:rsidRPr="00A754BA" w:rsidRDefault="00A754BA" w:rsidP="00D97DD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="00D97DD6">
        <w:rPr>
          <w:rFonts w:eastAsia="Times New Roman" w:cs="Times New Roman"/>
          <w:color w:val="212121"/>
          <w:sz w:val="24"/>
          <w:szCs w:val="24"/>
        </w:rPr>
        <w:t xml:space="preserve">                                                                             </w:t>
      </w:r>
      <w:r w:rsidRPr="00A754B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3.Задачи программы:</w:t>
      </w:r>
    </w:p>
    <w:p w:rsidR="00A754BA" w:rsidRPr="00A754BA" w:rsidRDefault="00A754BA" w:rsidP="00A754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4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Вовлечение детей и подростков в социально значимую деятельность.</w:t>
      </w:r>
    </w:p>
    <w:p w:rsidR="00A754BA" w:rsidRPr="00A754BA" w:rsidRDefault="00A754BA" w:rsidP="00A754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4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Профилактика негативных явлений, пропаганда здорового образа жизни.</w:t>
      </w:r>
    </w:p>
    <w:p w:rsidR="00A754BA" w:rsidRPr="00A754BA" w:rsidRDefault="00A754BA" w:rsidP="00A754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4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Содействие социальной адаптации подростков, находящихся в трудной жизненной ситуации.</w:t>
      </w:r>
    </w:p>
    <w:p w:rsidR="00A754BA" w:rsidRPr="00A754BA" w:rsidRDefault="00A754BA" w:rsidP="00A754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4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Формирование  творческих способностей, создание условий для самореализации личности через организацию досуга участников программы.</w:t>
      </w:r>
    </w:p>
    <w:p w:rsidR="00A754BA" w:rsidRPr="00A754BA" w:rsidRDefault="00A754BA" w:rsidP="00A754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4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Повышение уровня самооценки подростков, помощь в формировании ценностных ориентаций.</w:t>
      </w:r>
    </w:p>
    <w:p w:rsidR="00A754BA" w:rsidRPr="00A754BA" w:rsidRDefault="00A754BA" w:rsidP="00A754B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4.Основные направления работы с учащимися</w:t>
      </w:r>
      <w:r w:rsidR="00D97DD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, состоящими на ВШУ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   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I. Изучение </w:t>
      </w:r>
      <w:r w:rsidR="00D97DD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учащих</w:t>
      </w:r>
      <w:r w:rsidR="00D97DD6" w:rsidRPr="00A754B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ся</w:t>
      </w:r>
      <w:r w:rsidR="00D97DD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, состоящих на ВШУ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="00D97DD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    1. </w:t>
      </w:r>
      <w:proofErr w:type="gramStart"/>
      <w:r w:rsidR="00D97DD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Выявление </w:t>
      </w: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школьников</w:t>
      </w:r>
      <w:proofErr w:type="gramEnd"/>
      <w:r w:rsidR="00D97DD6" w:rsidRPr="00D97DD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r w:rsidR="00D97DD6" w:rsidRPr="00D97DD6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состоящих</w:t>
      </w:r>
      <w:r w:rsidR="00D97DD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r w:rsidR="00D97DD6" w:rsidRPr="00D97DD6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на ВШУ</w:t>
      </w: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  составление характеристик и индивидуальной рабочей тетради(запись тем разговоров) на каждого из них с учетом:  фамилии,  имени,  года рождения, класса,  здоровья,  учебы, поведения, общественной активности, состава семьи, педагогической обстановки,  эмоциональных отношений в ней, семейных проблем.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2. Установление характера педагогической запущенности,  отношения к учебной деятельности, отставания, проявления волевых качеств.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4. Определение коллективных проявлений, отношения к окружающим, к себе, к своей семье, к группировкам микрорайона.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5. Изучение  полезных интересов,  способностей и профессиональных намерений.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    II. Реализация личностного подхода.    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1. Видеть в каждом ученике уникальную личность, уважать ее, понимать, принимать, верить в нее.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- Любить и уважать трудных сложнее,  чем хороших детей, но любовь и забота нужны им больше, т.к. они, как правило, обделены этими эмоциями;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 - Говорить с трудным как со </w:t>
      </w:r>
      <w:proofErr w:type="gramStart"/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взрослым,  не</w:t>
      </w:r>
      <w:proofErr w:type="gramEnd"/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ломать резко его нравственные взгляды,  даже если они ошибочны,  а влиять на них постепенно.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-  Забывать плохое сразу, прощать, помнить хорошее всегда; взять в основу работы с трудным оптимистическую </w:t>
      </w:r>
      <w:proofErr w:type="gramStart"/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гипотезу,  верить</w:t>
      </w:r>
      <w:proofErr w:type="gramEnd"/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 исправление трудного: лучше ошибиться в доверии, чем необоснованно осудить.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 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     2. Создавать такую обстановку </w:t>
      </w:r>
      <w:proofErr w:type="gramStart"/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ученья,  общения</w:t>
      </w:r>
      <w:proofErr w:type="gramEnd"/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,  труда, в которой каждый ученик чувствовал бы себя личностью, ощущал бы внимание лично к нему.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A754BA" w:rsidRPr="00D97DD6" w:rsidRDefault="00D97DD6" w:rsidP="00A754BA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     - </w:t>
      </w:r>
      <w:proofErr w:type="gram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</w:t>
      </w:r>
      <w:r w:rsidR="00A754BA"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редоставлять  трудному</w:t>
      </w:r>
      <w:proofErr w:type="gramEnd"/>
      <w:r w:rsidR="00A754BA"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возможность проявить себя с положительной стороны, скомпенсировать его недостатки выявлением  положительных сторон;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- организовать переубеждение на его собственном опыте.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3. Исключить  принуждение,  а  также всякое выделение недостатков ребенка;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A754BA" w:rsidRPr="00D97DD6" w:rsidRDefault="00D97DD6" w:rsidP="00A754BA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-п</w:t>
      </w:r>
      <w:r w:rsidR="00A754BA"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онимать причины детского незнания и неправильного поведения и устранять их, не нанося ущерба личному достоинству ребенка.</w:t>
      </w:r>
    </w:p>
    <w:p w:rsidR="00A754BA" w:rsidRPr="00D97DD6" w:rsidRDefault="00D97DD6" w:rsidP="00A754BA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-  п</w:t>
      </w:r>
      <w:r w:rsidR="00A754BA"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редъявляя требования </w:t>
      </w:r>
      <w:proofErr w:type="gramStart"/>
      <w:r w:rsidR="00A754BA"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к  трудному</w:t>
      </w:r>
      <w:proofErr w:type="gramEnd"/>
      <w:r w:rsidR="00A754BA"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.  нельзя  угрожать,  вспоминать прошлые грехи, брать обещания, которые он не может выполнить;</w:t>
      </w:r>
    </w:p>
    <w:p w:rsidR="00A754BA" w:rsidRPr="00A754BA" w:rsidRDefault="00D97DD6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 - б</w:t>
      </w:r>
      <w:r w:rsidR="00A754BA"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ыть </w:t>
      </w:r>
      <w:proofErr w:type="gramStart"/>
      <w:r w:rsidR="00A754BA"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искренним,  не</w:t>
      </w:r>
      <w:proofErr w:type="gramEnd"/>
      <w:r w:rsidR="00A754BA"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лицемерить с трудным, не морализировать, не унижать его.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4. Организовать атмосферу "успеха</w:t>
      </w:r>
      <w:proofErr w:type="gramStart"/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",  помогать</w:t>
      </w:r>
      <w:proofErr w:type="gramEnd"/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  детям  учиться  "победно", обретать уверенность в своих силах и способностях.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A754BA" w:rsidRPr="00D97DD6" w:rsidRDefault="00D97DD6" w:rsidP="00A754BA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-в</w:t>
      </w:r>
      <w:r w:rsidR="00A754BA"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ызывать, искать все положительное в </w:t>
      </w:r>
      <w:proofErr w:type="gramStart"/>
      <w:r w:rsidR="00A754BA"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трудном ,</w:t>
      </w:r>
      <w:proofErr w:type="gramEnd"/>
      <w:r w:rsidR="00A754BA"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 опираться,  делать ставку на его проявление;</w:t>
      </w:r>
    </w:p>
    <w:p w:rsidR="00A754BA" w:rsidRPr="00A754BA" w:rsidRDefault="00D97DD6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- н</w:t>
      </w:r>
      <w:r w:rsidR="00A754BA"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е скупиться на поощрение и похвалу всех хороших сторон и социально ценных поступков трудного.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     5. Учить школьника видеть </w:t>
      </w:r>
      <w:proofErr w:type="gramStart"/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личность ,</w:t>
      </w:r>
      <w:proofErr w:type="gramEnd"/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как в самом себе, так и в каждом из окружающих; развивать сознание в причастности к своему коллективу и к социальному целому.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A754BA" w:rsidRPr="00D97DD6" w:rsidRDefault="00D97DD6" w:rsidP="00A754BA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- в</w:t>
      </w:r>
      <w:r w:rsidR="00A754BA"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сячески поддерживать усилия трудного по самовоспитанию и перевоспитанию, создавая для этого специальные педагогические ситуации;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- вовлекать  и включать трудного в жизнь коллектива,  противопоставляя коллективные отношения вредным влияниям.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6. Завоевывать уважение и доверие учеников, для чего относиться к себе самому как к личности и быть интересной и значимой личностью  для своих воспитанников.</w:t>
      </w:r>
    </w:p>
    <w:p w:rsidR="00A754BA" w:rsidRPr="00A754BA" w:rsidRDefault="00A754BA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A754BA" w:rsidRPr="00D97DD6" w:rsidRDefault="00D97DD6" w:rsidP="00A754BA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- в</w:t>
      </w:r>
      <w:r w:rsidR="00A754BA"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лиять на трудного подростка,  прежде всего примером  собственного  поведения, доброго, справедливого отношения к делу, к людям, к детям;</w:t>
      </w:r>
    </w:p>
    <w:p w:rsidR="00A754BA" w:rsidRPr="00D97DD6" w:rsidRDefault="00D97DD6" w:rsidP="00A754BA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- б</w:t>
      </w:r>
      <w:r w:rsidR="00A754BA"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еречь ребячьи тайны, не предавать их;</w:t>
      </w:r>
    </w:p>
    <w:p w:rsidR="00A754BA" w:rsidRPr="00A754BA" w:rsidRDefault="00D97DD6" w:rsidP="00A754B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- т</w:t>
      </w:r>
      <w:r w:rsidR="00A754BA"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ребовать от себя больше, чем от окружающих.</w:t>
      </w:r>
    </w:p>
    <w:p w:rsidR="00A754BA" w:rsidRPr="00D97DD6" w:rsidRDefault="00A754BA" w:rsidP="00A754BA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A754BA" w:rsidRPr="00A754BA" w:rsidRDefault="00625898" w:rsidP="00A754BA">
      <w:pPr>
        <w:shd w:val="clear" w:color="auto" w:fill="FFFFFF"/>
        <w:spacing w:after="0" w:line="240" w:lineRule="auto"/>
        <w:ind w:firstLine="900"/>
        <w:jc w:val="center"/>
        <w:rPr>
          <w:rFonts w:ascii="Helvetica" w:eastAsia="Times New Roman" w:hAnsi="Helvetica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5</w:t>
      </w:r>
      <w:r w:rsidR="00A754BA" w:rsidRPr="00A754B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.  Организационно-методическое обеспечение</w:t>
      </w:r>
    </w:p>
    <w:p w:rsidR="00A754BA" w:rsidRPr="00A754BA" w:rsidRDefault="00A754BA" w:rsidP="00A754BA">
      <w:pPr>
        <w:shd w:val="clear" w:color="auto" w:fill="FFFFFF"/>
        <w:spacing w:after="0" w:line="240" w:lineRule="auto"/>
        <w:ind w:firstLine="900"/>
        <w:jc w:val="center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A754BA">
        <w:rPr>
          <w:rFonts w:ascii="Arial" w:eastAsia="Times New Roman" w:hAnsi="Arial" w:cs="Arial"/>
          <w:color w:val="212121"/>
          <w:sz w:val="28"/>
          <w:szCs w:val="28"/>
        </w:rPr>
        <w:t> </w:t>
      </w:r>
    </w:p>
    <w:p w:rsidR="00A754BA" w:rsidRPr="00A754BA" w:rsidRDefault="00A754BA" w:rsidP="00A754BA">
      <w:pPr>
        <w:shd w:val="clear" w:color="auto" w:fill="FFFFFF"/>
        <w:spacing w:after="0" w:line="240" w:lineRule="auto"/>
        <w:ind w:firstLine="900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Основной акцент в работе следует делать на выборе психологических </w:t>
      </w:r>
      <w:proofErr w:type="gramStart"/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средств  для</w:t>
      </w:r>
      <w:proofErr w:type="gramEnd"/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решения поставленных задач, связанных с </w:t>
      </w:r>
      <w:proofErr w:type="spellStart"/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диагностико</w:t>
      </w:r>
      <w:proofErr w:type="spellEnd"/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-коррекционной работой педагога-психолога.</w:t>
      </w:r>
    </w:p>
    <w:p w:rsidR="00A754BA" w:rsidRPr="00A754BA" w:rsidRDefault="00A754BA" w:rsidP="00A754BA">
      <w:pPr>
        <w:shd w:val="clear" w:color="auto" w:fill="FFFFFF"/>
        <w:spacing w:after="0" w:line="240" w:lineRule="auto"/>
        <w:ind w:firstLine="900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Методики, разработанные в научной психологии, при использовании педагогом требуют особой модификации, глубокого психологического анализа и грамотной интерпретации комплекса разных показателей в их </w:t>
      </w:r>
      <w:proofErr w:type="gramStart"/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динамике..</w:t>
      </w:r>
      <w:proofErr w:type="gramEnd"/>
    </w:p>
    <w:p w:rsidR="00A754BA" w:rsidRPr="00A754BA" w:rsidRDefault="00A754BA" w:rsidP="00A754BA">
      <w:pPr>
        <w:shd w:val="clear" w:color="auto" w:fill="FFFFFF"/>
        <w:spacing w:after="0" w:line="240" w:lineRule="auto"/>
        <w:ind w:firstLine="900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Для оценки эффективности работы можно использовать специально разработанные анкеты. После опроса, проводимого регулярно по окончанию цикла коррекционных занятий, необходимо проанализировать адекватность подбора методических средств и содержания программы.</w:t>
      </w:r>
    </w:p>
    <w:p w:rsidR="00A754BA" w:rsidRPr="00D97DD6" w:rsidRDefault="00A754BA" w:rsidP="00D97DD6">
      <w:pPr>
        <w:shd w:val="clear" w:color="auto" w:fill="FFFFFF"/>
        <w:spacing w:after="0" w:line="240" w:lineRule="auto"/>
        <w:ind w:firstLine="900"/>
        <w:jc w:val="both"/>
        <w:rPr>
          <w:rFonts w:eastAsia="Times New Roman" w:cs="Times New Roman"/>
          <w:color w:val="212121"/>
          <w:sz w:val="24"/>
          <w:szCs w:val="24"/>
        </w:rPr>
      </w:pPr>
    </w:p>
    <w:p w:rsidR="00A754BA" w:rsidRPr="00A754BA" w:rsidRDefault="00A754BA" w:rsidP="00A754BA">
      <w:pPr>
        <w:shd w:val="clear" w:color="auto" w:fill="FFFFFF"/>
        <w:spacing w:after="0" w:line="360" w:lineRule="atLeast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lastRenderedPageBreak/>
        <w:t>Социально-реабилитационные технологии</w:t>
      </w: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:</w:t>
      </w:r>
    </w:p>
    <w:p w:rsidR="00A754BA" w:rsidRPr="00A754BA" w:rsidRDefault="00A754BA" w:rsidP="00A754BA">
      <w:pPr>
        <w:shd w:val="clear" w:color="auto" w:fill="FFFFFF"/>
        <w:spacing w:after="0" w:line="360" w:lineRule="atLeast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Исследование микросоциума ребенка.</w:t>
      </w:r>
    </w:p>
    <w:p w:rsidR="00A754BA" w:rsidRPr="00A754BA" w:rsidRDefault="00A754BA" w:rsidP="00A754BA">
      <w:pPr>
        <w:shd w:val="clear" w:color="auto" w:fill="FFFFFF"/>
        <w:spacing w:after="0" w:line="360" w:lineRule="atLeast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Установление доверительных отношений.</w:t>
      </w:r>
    </w:p>
    <w:p w:rsidR="00A754BA" w:rsidRPr="00A754BA" w:rsidRDefault="00A754BA" w:rsidP="00D97DD6">
      <w:pPr>
        <w:shd w:val="clear" w:color="auto" w:fill="FFFFFF"/>
        <w:spacing w:after="0" w:line="360" w:lineRule="atLeast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Методы обучения и воспитания:</w:t>
      </w:r>
    </w:p>
    <w:p w:rsidR="00A754BA" w:rsidRPr="00A754BA" w:rsidRDefault="00A754BA" w:rsidP="00A754BA">
      <w:pPr>
        <w:shd w:val="clear" w:color="auto" w:fill="FFFFFF"/>
        <w:spacing w:after="0" w:line="360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Рассказ, беседа, разъяснение, инструктаж, пример.</w:t>
      </w:r>
    </w:p>
    <w:p w:rsidR="00A754BA" w:rsidRPr="00A754BA" w:rsidRDefault="00A754BA" w:rsidP="00A754BA">
      <w:pPr>
        <w:shd w:val="clear" w:color="auto" w:fill="FFFFFF"/>
        <w:spacing w:after="0" w:line="360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Дискуссия, упражнения, ситуационный метод, воспитывающие ситуации, соревнование, поощрение.</w:t>
      </w:r>
    </w:p>
    <w:p w:rsidR="00A754BA" w:rsidRPr="00A754BA" w:rsidRDefault="00A754BA" w:rsidP="00A754BA">
      <w:pPr>
        <w:shd w:val="clear" w:color="auto" w:fill="FFFFFF"/>
        <w:spacing w:after="0" w:line="360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Демонстрация слайдов, компьютерных дисков, видеофильмов.</w:t>
      </w:r>
    </w:p>
    <w:p w:rsidR="00A754BA" w:rsidRPr="00A754BA" w:rsidRDefault="00A754BA" w:rsidP="00A754BA">
      <w:pPr>
        <w:shd w:val="clear" w:color="auto" w:fill="FFFFFF"/>
        <w:spacing w:after="0" w:line="360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Использование компьютерных технологий, фото и видео – техники.</w:t>
      </w:r>
    </w:p>
    <w:p w:rsidR="00A754BA" w:rsidRPr="00A754BA" w:rsidRDefault="00A754BA" w:rsidP="00D97DD6">
      <w:pPr>
        <w:shd w:val="clear" w:color="auto" w:fill="FFFFFF"/>
        <w:spacing w:after="0" w:line="360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Диагностика ребенка</w:t>
      </w: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:</w:t>
      </w:r>
    </w:p>
    <w:p w:rsidR="00A754BA" w:rsidRPr="00A754BA" w:rsidRDefault="00A754BA" w:rsidP="00A754BA">
      <w:pPr>
        <w:shd w:val="clear" w:color="auto" w:fill="FFFFFF"/>
        <w:spacing w:after="0" w:line="360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Исследование интересов подростков.</w:t>
      </w:r>
    </w:p>
    <w:p w:rsidR="00A754BA" w:rsidRPr="00A754BA" w:rsidRDefault="00A754BA" w:rsidP="00A754BA">
      <w:pPr>
        <w:shd w:val="clear" w:color="auto" w:fill="FFFFFF"/>
        <w:spacing w:after="0" w:line="360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Исследование ценностных ориентаций участников программы.</w:t>
      </w:r>
    </w:p>
    <w:p w:rsidR="00A754BA" w:rsidRPr="00A754BA" w:rsidRDefault="00A754BA" w:rsidP="00A754BA">
      <w:pPr>
        <w:shd w:val="clear" w:color="auto" w:fill="FFFFFF"/>
        <w:spacing w:after="0" w:line="360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A754B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Работа в группах, проведение групповых тренингов на следующие темы:</w:t>
      </w:r>
    </w:p>
    <w:p w:rsidR="00A754BA" w:rsidRPr="00A754BA" w:rsidRDefault="00A754BA" w:rsidP="00A754BA">
      <w:pPr>
        <w:shd w:val="clear" w:color="auto" w:fill="FFFFFF"/>
        <w:spacing w:after="0" w:line="360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на формирование позитивных дружеских отношений.</w:t>
      </w:r>
    </w:p>
    <w:p w:rsidR="00A754BA" w:rsidRPr="00A754BA" w:rsidRDefault="00A754BA" w:rsidP="00A754BA">
      <w:pPr>
        <w:shd w:val="clear" w:color="auto" w:fill="FFFFFF"/>
        <w:spacing w:after="0" w:line="360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групповую сплоченность.</w:t>
      </w:r>
    </w:p>
    <w:p w:rsidR="00A754BA" w:rsidRPr="00A754BA" w:rsidRDefault="00A754BA" w:rsidP="00A754BA">
      <w:pPr>
        <w:shd w:val="clear" w:color="auto" w:fill="FFFFFF"/>
        <w:spacing w:after="0" w:line="360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на формирование доверия друг к другу.</w:t>
      </w:r>
    </w:p>
    <w:p w:rsidR="00A754BA" w:rsidRPr="00A754BA" w:rsidRDefault="00A754BA" w:rsidP="00A754BA">
      <w:pPr>
        <w:shd w:val="clear" w:color="auto" w:fill="FFFFFF"/>
        <w:spacing w:after="0" w:line="360" w:lineRule="atLeast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A754BA" w:rsidRPr="00A754BA" w:rsidRDefault="00625898" w:rsidP="00A754BA">
      <w:pPr>
        <w:shd w:val="clear" w:color="auto" w:fill="FFFFFF"/>
        <w:spacing w:after="0" w:line="240" w:lineRule="auto"/>
        <w:ind w:left="142" w:firstLine="854"/>
        <w:jc w:val="center"/>
        <w:rPr>
          <w:rFonts w:ascii="Helvetica" w:eastAsia="Times New Roman" w:hAnsi="Helvetica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6.</w:t>
      </w:r>
      <w:r w:rsidRPr="00A754B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Предполагаемые</w:t>
      </w:r>
      <w:r w:rsidR="00A754BA" w:rsidRPr="00A754B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результаты</w:t>
      </w:r>
    </w:p>
    <w:p w:rsidR="00A754BA" w:rsidRPr="00A754BA" w:rsidRDefault="00A754BA" w:rsidP="00A754BA">
      <w:pPr>
        <w:shd w:val="clear" w:color="auto" w:fill="FFFFFF"/>
        <w:spacing w:after="0" w:line="240" w:lineRule="auto"/>
        <w:ind w:left="142" w:firstLine="854"/>
        <w:jc w:val="center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Arial" w:eastAsia="Times New Roman" w:hAnsi="Arial" w:cs="Arial"/>
          <w:color w:val="212121"/>
          <w:sz w:val="24"/>
          <w:szCs w:val="24"/>
        </w:rPr>
        <w:t> </w:t>
      </w:r>
    </w:p>
    <w:p w:rsidR="00A754BA" w:rsidRPr="00A754BA" w:rsidRDefault="00A754BA" w:rsidP="00A754B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A754B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Определяется уровень:</w:t>
      </w:r>
    </w:p>
    <w:p w:rsidR="00A754BA" w:rsidRPr="00A754BA" w:rsidRDefault="00A754BA" w:rsidP="00A754B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1.  Развития навыка адекватного и равноправного общения, негативного отношения к вредным для здоровья занятиям;</w:t>
      </w:r>
    </w:p>
    <w:p w:rsidR="00A754BA" w:rsidRPr="00A754BA" w:rsidRDefault="00A754BA" w:rsidP="00A754B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2.  Овладения необходимыми приемами и способами умственной деятельности;</w:t>
      </w:r>
    </w:p>
    <w:p w:rsidR="00A754BA" w:rsidRPr="00A754BA" w:rsidRDefault="00D97DD6" w:rsidP="00A754B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3.  </w:t>
      </w:r>
      <w:r w:rsidR="00A754BA"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Самооценки, сглаживания акцентуированных черт личности;</w:t>
      </w:r>
    </w:p>
    <w:p w:rsidR="00A754BA" w:rsidRPr="00A754BA" w:rsidRDefault="00A754BA" w:rsidP="00A754B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4.  </w:t>
      </w:r>
      <w:proofErr w:type="spellStart"/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Сформированности</w:t>
      </w:r>
      <w:proofErr w:type="spellEnd"/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положительных этических и правовых ориентиров;</w:t>
      </w:r>
    </w:p>
    <w:p w:rsidR="00A754BA" w:rsidRPr="00A754BA" w:rsidRDefault="00A754BA" w:rsidP="00A754B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5.  Средовой адаптации «трудного» подростка;</w:t>
      </w:r>
    </w:p>
    <w:p w:rsidR="00D97DD6" w:rsidRDefault="00A754BA" w:rsidP="00D97DD6">
      <w:pPr>
        <w:shd w:val="clear" w:color="auto" w:fill="FFFFFF"/>
        <w:spacing w:after="0" w:line="240" w:lineRule="auto"/>
        <w:ind w:left="360"/>
        <w:jc w:val="both"/>
        <w:rPr>
          <w:rFonts w:eastAsia="Times New Roman" w:cs="Times New Roman"/>
          <w:color w:val="212121"/>
          <w:sz w:val="24"/>
          <w:szCs w:val="24"/>
        </w:rPr>
      </w:pPr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6. </w:t>
      </w:r>
      <w:proofErr w:type="spellStart"/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Сформированности</w:t>
      </w:r>
      <w:proofErr w:type="spellEnd"/>
      <w:r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активной социальной позиции подростка и развитие его способности производить значимые изменения в своей жизни и жизни окружающих людей;</w:t>
      </w:r>
    </w:p>
    <w:p w:rsidR="00A754BA" w:rsidRPr="00D97DD6" w:rsidRDefault="00D97DD6" w:rsidP="00D97DD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>
        <w:rPr>
          <w:rFonts w:eastAsia="Times New Roman" w:cs="Times New Roman"/>
          <w:color w:val="212121"/>
          <w:sz w:val="24"/>
          <w:szCs w:val="24"/>
        </w:rPr>
        <w:t>7.</w:t>
      </w:r>
      <w:r w:rsidR="00A754BA" w:rsidRPr="00A754BA">
        <w:rPr>
          <w:rFonts w:ascii="Times New Roman" w:eastAsia="Times New Roman" w:hAnsi="Times New Roman" w:cs="Times New Roman"/>
          <w:color w:val="212121"/>
          <w:sz w:val="24"/>
          <w:szCs w:val="24"/>
        </w:rPr>
        <w:t>Эффективности проводимой системы профилактических и коррекционно-развивающих мероприятий.</w:t>
      </w:r>
    </w:p>
    <w:p w:rsidR="00A754BA" w:rsidRPr="00A754BA" w:rsidRDefault="00A754BA" w:rsidP="00A754B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Arial" w:eastAsia="Times New Roman" w:hAnsi="Arial" w:cs="Arial"/>
          <w:color w:val="212121"/>
          <w:sz w:val="24"/>
          <w:szCs w:val="24"/>
        </w:rPr>
        <w:t> </w:t>
      </w:r>
    </w:p>
    <w:p w:rsidR="00A754BA" w:rsidRPr="00A754BA" w:rsidRDefault="00A754BA" w:rsidP="00A754BA">
      <w:pPr>
        <w:shd w:val="clear" w:color="auto" w:fill="FFFFFF"/>
        <w:spacing w:after="0" w:line="360" w:lineRule="atLeast"/>
        <w:ind w:left="360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A754BA">
        <w:rPr>
          <w:rFonts w:ascii="Times New Roman CYR" w:eastAsia="Times New Roman" w:hAnsi="Times New Roman CYR" w:cs="Times New Roman"/>
          <w:b/>
          <w:bCs/>
          <w:color w:val="212121"/>
          <w:sz w:val="24"/>
          <w:szCs w:val="24"/>
        </w:rPr>
        <w:t>Выполнение мероприятий программы позволит:</w:t>
      </w:r>
    </w:p>
    <w:p w:rsidR="00A754BA" w:rsidRPr="00625898" w:rsidRDefault="00A754BA" w:rsidP="00625898">
      <w:pPr>
        <w:pStyle w:val="a5"/>
        <w:numPr>
          <w:ilvl w:val="0"/>
          <w:numId w:val="10"/>
        </w:numPr>
        <w:shd w:val="clear" w:color="auto" w:fill="FFFFFF"/>
        <w:spacing w:after="0" w:line="360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625898">
        <w:rPr>
          <w:rFonts w:ascii="Times New Roman CYR" w:eastAsia="Times New Roman" w:hAnsi="Times New Roman CYR" w:cs="Times New Roman"/>
          <w:color w:val="212121"/>
          <w:sz w:val="24"/>
          <w:szCs w:val="24"/>
        </w:rPr>
        <w:t>использовать существующие возможности и объединить разрозненные усилия педагогического, ученического коллективов, родительской общественности.</w:t>
      </w:r>
    </w:p>
    <w:p w:rsidR="00A754BA" w:rsidRPr="00625898" w:rsidRDefault="00A754BA" w:rsidP="00625898">
      <w:pPr>
        <w:pStyle w:val="a5"/>
        <w:numPr>
          <w:ilvl w:val="0"/>
          <w:numId w:val="10"/>
        </w:numPr>
        <w:shd w:val="clear" w:color="auto" w:fill="FFFFFF"/>
        <w:spacing w:after="0" w:line="360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625898">
        <w:rPr>
          <w:rFonts w:ascii="Times New Roman CYR" w:eastAsia="Times New Roman" w:hAnsi="Times New Roman CYR" w:cs="Times New Roman"/>
          <w:color w:val="212121"/>
          <w:sz w:val="24"/>
          <w:szCs w:val="24"/>
        </w:rPr>
        <w:t xml:space="preserve">повысить количество обучающихся с </w:t>
      </w:r>
      <w:proofErr w:type="spellStart"/>
      <w:r w:rsidRPr="00625898">
        <w:rPr>
          <w:rFonts w:ascii="Times New Roman CYR" w:eastAsia="Times New Roman" w:hAnsi="Times New Roman CYR" w:cs="Times New Roman"/>
          <w:color w:val="212121"/>
          <w:sz w:val="24"/>
          <w:szCs w:val="24"/>
        </w:rPr>
        <w:t>девиантным</w:t>
      </w:r>
      <w:proofErr w:type="spellEnd"/>
      <w:r w:rsidRPr="00625898">
        <w:rPr>
          <w:rFonts w:ascii="Times New Roman CYR" w:eastAsia="Times New Roman" w:hAnsi="Times New Roman CYR" w:cs="Times New Roman"/>
          <w:color w:val="212121"/>
          <w:sz w:val="24"/>
          <w:szCs w:val="24"/>
        </w:rPr>
        <w:t xml:space="preserve"> поведением, вовлеченных в дополнительное образование;</w:t>
      </w:r>
    </w:p>
    <w:p w:rsidR="00A754BA" w:rsidRPr="00625898" w:rsidRDefault="00A754BA" w:rsidP="00625898">
      <w:pPr>
        <w:pStyle w:val="a5"/>
        <w:numPr>
          <w:ilvl w:val="0"/>
          <w:numId w:val="10"/>
        </w:numPr>
        <w:shd w:val="clear" w:color="auto" w:fill="FFFFFF"/>
        <w:spacing w:after="0" w:line="360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625898">
        <w:rPr>
          <w:rFonts w:ascii="Times New Roman CYR" w:eastAsia="Times New Roman" w:hAnsi="Times New Roman CYR" w:cs="Times New Roman"/>
          <w:color w:val="212121"/>
          <w:sz w:val="24"/>
          <w:szCs w:val="24"/>
        </w:rPr>
        <w:t>осуществлять конкретную адресную помощь подросткам в профилактике безнадзорности и правонарушений;</w:t>
      </w:r>
    </w:p>
    <w:p w:rsidR="00A754BA" w:rsidRPr="00625898" w:rsidRDefault="00A754BA" w:rsidP="00625898">
      <w:pPr>
        <w:pStyle w:val="a5"/>
        <w:numPr>
          <w:ilvl w:val="0"/>
          <w:numId w:val="10"/>
        </w:numPr>
        <w:shd w:val="clear" w:color="auto" w:fill="FFFFFF"/>
        <w:spacing w:after="0" w:line="360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625898">
        <w:rPr>
          <w:rFonts w:ascii="Times New Roman CYR" w:eastAsia="Times New Roman" w:hAnsi="Times New Roman CYR" w:cs="Times New Roman"/>
          <w:color w:val="212121"/>
          <w:sz w:val="24"/>
          <w:szCs w:val="24"/>
        </w:rPr>
        <w:t>создать оптимальные условия для организации отдыха подростков, используя возможности дополнительного образования;</w:t>
      </w:r>
    </w:p>
    <w:p w:rsidR="00A754BA" w:rsidRPr="00625898" w:rsidRDefault="00A754BA" w:rsidP="00625898">
      <w:pPr>
        <w:pStyle w:val="a5"/>
        <w:numPr>
          <w:ilvl w:val="0"/>
          <w:numId w:val="10"/>
        </w:numPr>
        <w:shd w:val="clear" w:color="auto" w:fill="FFFFFF"/>
        <w:spacing w:after="0" w:line="360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625898">
        <w:rPr>
          <w:rFonts w:ascii="Times New Roman" w:eastAsia="Times New Roman" w:hAnsi="Times New Roman" w:cs="Times New Roman"/>
          <w:color w:val="212121"/>
          <w:sz w:val="24"/>
          <w:szCs w:val="24"/>
        </w:rPr>
        <w:t>совершенствовать правовую подготовку учащихся, родителей, педагогов.</w:t>
      </w:r>
    </w:p>
    <w:p w:rsidR="00893CAD" w:rsidRPr="00893CAD" w:rsidRDefault="00893CAD" w:rsidP="00893CA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93CAD" w:rsidRPr="00893CAD" w:rsidSect="00A754BA">
      <w:pgSz w:w="11906" w:h="16838"/>
      <w:pgMar w:top="1134" w:right="850" w:bottom="1134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6A80"/>
    <w:multiLevelType w:val="multilevel"/>
    <w:tmpl w:val="151088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61B1D"/>
    <w:multiLevelType w:val="multilevel"/>
    <w:tmpl w:val="D22463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977DA6"/>
    <w:multiLevelType w:val="multilevel"/>
    <w:tmpl w:val="377031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2F49FB"/>
    <w:multiLevelType w:val="multilevel"/>
    <w:tmpl w:val="EEEA48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C02C09"/>
    <w:multiLevelType w:val="multilevel"/>
    <w:tmpl w:val="1E143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97699D"/>
    <w:multiLevelType w:val="multilevel"/>
    <w:tmpl w:val="EC3079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9B7F12"/>
    <w:multiLevelType w:val="multilevel"/>
    <w:tmpl w:val="69F658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FA39B7"/>
    <w:multiLevelType w:val="multilevel"/>
    <w:tmpl w:val="CDD285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0191"/>
    <w:multiLevelType w:val="multilevel"/>
    <w:tmpl w:val="764A8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6E00B3"/>
    <w:multiLevelType w:val="hybridMultilevel"/>
    <w:tmpl w:val="F5A43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59C1"/>
    <w:rsid w:val="003214D8"/>
    <w:rsid w:val="004C68F8"/>
    <w:rsid w:val="004E0E08"/>
    <w:rsid w:val="005926E2"/>
    <w:rsid w:val="005B16E5"/>
    <w:rsid w:val="00625898"/>
    <w:rsid w:val="006A1D67"/>
    <w:rsid w:val="006D4DD7"/>
    <w:rsid w:val="007270C8"/>
    <w:rsid w:val="007D2709"/>
    <w:rsid w:val="007E79C2"/>
    <w:rsid w:val="00893CAD"/>
    <w:rsid w:val="00933BD9"/>
    <w:rsid w:val="00981528"/>
    <w:rsid w:val="00A754BA"/>
    <w:rsid w:val="00C859C1"/>
    <w:rsid w:val="00D17602"/>
    <w:rsid w:val="00D97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25CE40"/>
  <w15:docId w15:val="{2E9BFBD6-9DE4-402F-B563-F0303DC1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5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754BA"/>
    <w:rPr>
      <w:b/>
      <w:bCs/>
    </w:rPr>
  </w:style>
  <w:style w:type="character" w:customStyle="1" w:styleId="apple-converted-space">
    <w:name w:val="apple-converted-space"/>
    <w:basedOn w:val="a0"/>
    <w:rsid w:val="00A754BA"/>
  </w:style>
  <w:style w:type="paragraph" w:styleId="a5">
    <w:name w:val="List Paragraph"/>
    <w:basedOn w:val="a"/>
    <w:uiPriority w:val="34"/>
    <w:qFormat/>
    <w:rsid w:val="00625898"/>
    <w:pPr>
      <w:ind w:left="720"/>
      <w:contextualSpacing/>
    </w:pPr>
  </w:style>
  <w:style w:type="paragraph" w:styleId="a6">
    <w:name w:val="No Spacing"/>
    <w:uiPriority w:val="1"/>
    <w:qFormat/>
    <w:rsid w:val="0062589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25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5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78E38-09D3-4F78-A9F1-862FA945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Пользователь</cp:lastModifiedBy>
  <cp:revision>11</cp:revision>
  <dcterms:created xsi:type="dcterms:W3CDTF">2017-12-06T08:47:00Z</dcterms:created>
  <dcterms:modified xsi:type="dcterms:W3CDTF">2020-09-09T17:51:00Z</dcterms:modified>
</cp:coreProperties>
</file>