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21" w:type="pct"/>
        <w:tblCellSpacing w:w="0" w:type="dxa"/>
        <w:tblInd w:w="1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49"/>
        <w:gridCol w:w="6"/>
      </w:tblGrid>
      <w:tr w:rsidR="00227E13" w:rsidRPr="001763E0" w:rsidTr="00DD4FC2">
        <w:trPr>
          <w:trHeight w:val="31680"/>
          <w:tblCellSpacing w:w="0" w:type="dxa"/>
        </w:trPr>
        <w:tc>
          <w:tcPr>
            <w:tcW w:w="9349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92764" w:rsidRDefault="00EA103E" w:rsidP="00B02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7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2020-2021учебного года с учётом противодействия новой </w:t>
            </w:r>
            <w:proofErr w:type="spellStart"/>
            <w:r w:rsidR="002835DE" w:rsidRPr="005C178A">
              <w:rPr>
                <w:rFonts w:ascii="Times New Roman" w:hAnsi="Times New Roman" w:cs="Times New Roman"/>
                <w:b/>
                <w:sz w:val="28"/>
                <w:szCs w:val="28"/>
              </w:rPr>
              <w:t>коронавирусной</w:t>
            </w:r>
            <w:proofErr w:type="spellEnd"/>
            <w:r w:rsidR="002835DE" w:rsidRPr="005C17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инфекции (</w:t>
            </w:r>
            <w:r w:rsidR="002835DE" w:rsidRPr="005C178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r w:rsidR="005C178A" w:rsidRPr="005C178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OVID</w:t>
            </w:r>
            <w:r w:rsidR="005C178A" w:rsidRPr="005C178A">
              <w:rPr>
                <w:rFonts w:ascii="Times New Roman" w:hAnsi="Times New Roman" w:cs="Times New Roman"/>
                <w:b/>
                <w:sz w:val="28"/>
                <w:szCs w:val="28"/>
              </w:rPr>
              <w:t>-19</w:t>
            </w:r>
            <w:r w:rsidR="002835DE" w:rsidRPr="005C178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B02B9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51B13" w:rsidRPr="00B02B95" w:rsidRDefault="00051B13" w:rsidP="00B02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7E13" w:rsidRPr="00B02B95" w:rsidRDefault="00E26EF3" w:rsidP="00D01D1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6" w:tgtFrame="_blank" w:history="1">
              <w:r w:rsidR="00227E13" w:rsidRPr="00B02B95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 xml:space="preserve">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  </w:r>
              <w:proofErr w:type="spellStart"/>
              <w:r w:rsidR="00227E13" w:rsidRPr="00B02B95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коронавируснойинфекции</w:t>
              </w:r>
              <w:proofErr w:type="spellEnd"/>
              <w:r w:rsidR="00227E13" w:rsidRPr="00B02B95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 xml:space="preserve"> (COVID-19), утвержденные постановлением Главного государственного санитарного врача Российской Федерации от 30.06.2020 № 16</w:t>
              </w:r>
            </w:hyperlink>
          </w:p>
          <w:p w:rsidR="00227E13" w:rsidRPr="00B02B95" w:rsidRDefault="00227E13" w:rsidP="00D01D1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B02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Постановление Главного государственного санитарного врача Российской Федерации от 13.07.2020 № 20 "О мероприятиях по профилактике гриппа и острых </w:t>
            </w:r>
            <w:proofErr w:type="spellStart"/>
            <w:r w:rsidRPr="00B02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распираторных</w:t>
            </w:r>
            <w:proofErr w:type="spellEnd"/>
            <w:r w:rsidRPr="00B02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вирусных инфекций, в том числе новой </w:t>
            </w:r>
            <w:proofErr w:type="spellStart"/>
            <w:r w:rsidRPr="00B02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коронавируской</w:t>
            </w:r>
            <w:proofErr w:type="spellEnd"/>
            <w:r w:rsidRPr="00B02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инфекции (COVID-19) в</w:t>
            </w:r>
            <w:r w:rsidR="00771DC4" w:rsidRPr="00B02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эпидемическом сезоне 2020-2021</w:t>
            </w:r>
            <w:r w:rsidRPr="00B02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г</w:t>
            </w:r>
          </w:p>
          <w:p w:rsidR="00A326EC" w:rsidRPr="00B02B95" w:rsidRDefault="00A326EC" w:rsidP="00D01D1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B02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Протокол Семинар – совещания в режиме ВКС, </w:t>
            </w:r>
            <w:proofErr w:type="spellStart"/>
            <w:r w:rsidR="003D7622" w:rsidRPr="00B02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Роспотребнадзора</w:t>
            </w:r>
            <w:proofErr w:type="spellEnd"/>
            <w:r w:rsidR="003D7622" w:rsidRPr="00B02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по РД от 18.08.2020г.№2-20. </w:t>
            </w:r>
            <w:r w:rsidR="00B02B95" w:rsidRPr="00B02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                                                                                                          </w:t>
            </w:r>
            <w:r w:rsidR="003D7622" w:rsidRPr="00B02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Методические рекомендации по организации</w:t>
            </w:r>
            <w:r w:rsidR="0087318F" w:rsidRPr="00B02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работы образовательных организаций города Махачкалы в условиях сохранения рисков распространения </w:t>
            </w:r>
            <w:r w:rsidR="002E3D3F" w:rsidRPr="00B02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(</w:t>
            </w:r>
            <w:r w:rsidR="002E3D3F" w:rsidRPr="00B02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eastAsia="ru-RU"/>
              </w:rPr>
              <w:t>COVID</w:t>
            </w:r>
            <w:r w:rsidR="002E3D3F" w:rsidRPr="00B02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-19)</w:t>
            </w:r>
          </w:p>
          <w:p w:rsidR="00AD7033" w:rsidRPr="00B02B95" w:rsidRDefault="00AD7033" w:rsidP="00D01D1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E13" w:rsidRPr="001763E0" w:rsidRDefault="00227E13" w:rsidP="00227E1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Уважаемые родители!</w:t>
            </w:r>
          </w:p>
          <w:p w:rsidR="00227E13" w:rsidRPr="001763E0" w:rsidRDefault="00227E13" w:rsidP="00227E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Предстоящий новый учебный год имеет особенности в связи с эпидемиологической ситуацией по распространению новой </w:t>
            </w:r>
            <w:proofErr w:type="spellStart"/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 (COVID-19).</w:t>
            </w:r>
          </w:p>
          <w:p w:rsidR="00227E13" w:rsidRPr="001763E0" w:rsidRDefault="00227E13" w:rsidP="00227E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В 2020/2021 учебном году общеобразовательные организации должны обеспечить реализацию образовательных программ в штатном режиме с соблюдением санитарно-эпидемиологических требований в условиях профилактики и предотвращения новой </w:t>
            </w:r>
            <w:proofErr w:type="spellStart"/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 (COVID-19).</w:t>
            </w:r>
          </w:p>
          <w:p w:rsidR="001404F0" w:rsidRPr="001763E0" w:rsidRDefault="00227E13" w:rsidP="00227E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Санитарно-эпидемиологические правила СП 3.1/2.4.3598-20 «Санитарно </w:t>
            </w:r>
            <w:proofErr w:type="gramStart"/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</w:t>
            </w:r>
            <w:proofErr w:type="gramEnd"/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</w:t>
            </w:r>
            <w:proofErr w:type="spellStart"/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 (COVID-19)» устанавливают требования к работе в особом режиме, а именно:</w:t>
            </w:r>
          </w:p>
          <w:p w:rsidR="00227E13" w:rsidRPr="001763E0" w:rsidRDefault="001404F0" w:rsidP="001404F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27E13"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 ежедневных «утренних фильтров» при входе в здание с обязательной термометрией с целью выявления и недопущения лиц с признаками респираторных заболеваний;</w:t>
            </w:r>
          </w:p>
          <w:p w:rsidR="00227E13" w:rsidRPr="001763E0" w:rsidRDefault="001404F0" w:rsidP="001404F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27E13"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за каждым классом отдельного учебного кабинета, в котором обучаются дети по всем предметам, за исключением занятий, требующих специального оборудования, проведение занятий в актовом и спортивном залах, библиотеке только для одного класса;</w:t>
            </w:r>
            <w:proofErr w:type="gramEnd"/>
          </w:p>
          <w:p w:rsidR="00227E13" w:rsidRPr="001763E0" w:rsidRDefault="001404F0" w:rsidP="001404F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27E13"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 учебного процесса по специально разработанному расписанию (графику) уроков и перемен, графику посещения столовой с целью минимизации контактов обучающихся;</w:t>
            </w:r>
          </w:p>
          <w:p w:rsidR="00227E13" w:rsidRPr="001763E0" w:rsidRDefault="001404F0" w:rsidP="001404F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27E13"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дезинфекционного режима (проведение уборок помещений с применением моющих и дезинфицирующих средств, наличие антисептических сре</w:t>
            </w:r>
            <w:proofErr w:type="gramStart"/>
            <w:r w:rsidR="00227E13"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="00227E13"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обработки рук, использование приборов для обеззараживания воздуха); -</w:t>
            </w:r>
          </w:p>
          <w:p w:rsidR="00227E13" w:rsidRPr="001763E0" w:rsidRDefault="001404F0" w:rsidP="001404F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27E13"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соблюдения правил личной гигиены (наличие мыла и одноразовых полотенец или </w:t>
            </w:r>
            <w:proofErr w:type="spellStart"/>
            <w:r w:rsidR="00227E13"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электрополотенец</w:t>
            </w:r>
            <w:proofErr w:type="spellEnd"/>
            <w:r w:rsidR="00227E13"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умывальниках, туалетной бумаги в туалетных комнатах);</w:t>
            </w:r>
          </w:p>
          <w:p w:rsidR="00227E13" w:rsidRPr="007E1A87" w:rsidRDefault="001404F0" w:rsidP="007E1A8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27E13"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запрет на проведение массовых мероприятий между различными классами в помещениях учреждения.</w:t>
            </w:r>
          </w:p>
          <w:p w:rsidR="00051B13" w:rsidRDefault="00051B13" w:rsidP="00227E1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КАК РАБОТАТЬ С ОБУЧАЮЩИМИСЯ ПО ТРЕБОВАНИЯМ СП 3.1/2.4.3598-20</w:t>
            </w:r>
          </w:p>
          <w:p w:rsidR="00227E13" w:rsidRPr="001763E0" w:rsidRDefault="00227E13" w:rsidP="00227E1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Уважаемый коллега!</w:t>
            </w:r>
          </w:p>
          <w:p w:rsidR="00D01D11" w:rsidRPr="001763E0" w:rsidRDefault="00D01D11" w:rsidP="00227E1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E13" w:rsidRPr="001763E0" w:rsidRDefault="00227E13" w:rsidP="00227E1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Соблюдайте требования до 31 декабря 2020 года!</w:t>
            </w:r>
          </w:p>
          <w:p w:rsidR="006B3753" w:rsidRPr="001763E0" w:rsidRDefault="006B3753" w:rsidP="0077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27E13" w:rsidRPr="001763E0" w:rsidRDefault="00227E13" w:rsidP="00D01D1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ДОПУСКАЙТЕ КОНТАКТЫ МЕЖДУ ДЕТЬМИ</w:t>
            </w:r>
          </w:p>
          <w:p w:rsidR="006B3753" w:rsidRPr="001763E0" w:rsidRDefault="006B3753" w:rsidP="00D01D1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E13" w:rsidRPr="001763E0" w:rsidRDefault="00227E13" w:rsidP="00227E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Организуйте работу так, чтобы не допускать контакты между школьниками разных классов. Особенно тщательно следите за этим во время прогулок и динамических пауз. Не объединяйте детей из разных классов, даже в вечернее время.</w:t>
            </w:r>
          </w:p>
          <w:p w:rsidR="006B3753" w:rsidRPr="001763E0" w:rsidRDefault="006B3753" w:rsidP="006B375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27E13" w:rsidRPr="001763E0" w:rsidRDefault="00227E13" w:rsidP="006B375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ПРОВОДИТЕ ЗАНЯТИЯ НА ЗАКРЕПЛЕННОЙ ТЕРРИТОРИИ</w:t>
            </w:r>
          </w:p>
          <w:p w:rsidR="006B3753" w:rsidRPr="001763E0" w:rsidRDefault="006B3753" w:rsidP="006B375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E13" w:rsidRPr="001763E0" w:rsidRDefault="00227E13" w:rsidP="00227E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Занимайтесь с детьми только в учебных кабинетах, а при благоприятных погодных условиях – на территории, закреплённой за классом. Если используете спортзал и музыкальный зал, после каждого занятия оповещайте техперсонал о необходимости провести влажную уборку с применением </w:t>
            </w:r>
            <w:proofErr w:type="spellStart"/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дезсредств</w:t>
            </w:r>
            <w:proofErr w:type="spellEnd"/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3753" w:rsidRPr="001763E0" w:rsidRDefault="006B3753" w:rsidP="006B375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27E13" w:rsidRPr="001763E0" w:rsidRDefault="00227E13" w:rsidP="006B375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ОТМЕНИТЕ МАССОВЫЕ МЕРОПРИЯТИЯ</w:t>
            </w:r>
          </w:p>
          <w:p w:rsidR="006B3753" w:rsidRPr="001763E0" w:rsidRDefault="006B3753" w:rsidP="006B375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E13" w:rsidRPr="001763E0" w:rsidRDefault="00227E13" w:rsidP="00227E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Внесите поправки в планы работ с </w:t>
            </w:r>
            <w:proofErr w:type="gramStart"/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Исключите из них традиционные массовые мероприятия, которые запланировали до 31 декабря. Также исключите мероприятия с привлеченными лицами, например, родителями.</w:t>
            </w:r>
          </w:p>
          <w:p w:rsidR="006B3753" w:rsidRPr="001763E0" w:rsidRDefault="006B3753" w:rsidP="006B375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27E13" w:rsidRPr="001763E0" w:rsidRDefault="00227E13" w:rsidP="006B375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ОПОВЕСТИТЕ РОДИТЕЛЕЙ О ПРАВИЛАХ ПОСЕЩЕНИЯ ШКОЛЫ</w:t>
            </w:r>
          </w:p>
          <w:p w:rsidR="006B3753" w:rsidRPr="001763E0" w:rsidRDefault="006B3753" w:rsidP="006B375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E13" w:rsidRPr="001763E0" w:rsidRDefault="00227E13" w:rsidP="00227E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Сообщите родителям о необходимости приводить ребенка в школу по утверждённому для каждого класса расписанию. Объясните, что это позволит избежать скопления людей при утренней термометрии, с целью минимизации контактов обучающихся. Обратите внимание родителей, что нужно представить медицинское заключение об отсутствии противопоказаний к пребыванию в школе, если ребенок болел COVID-19 или контактировал </w:t>
            </w:r>
            <w:proofErr w:type="gramStart"/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заболевшим. Также потребуется справка о состоянии здоровья ребенка, который не приходил больше двух дней.</w:t>
            </w:r>
          </w:p>
          <w:p w:rsidR="006B3753" w:rsidRPr="001763E0" w:rsidRDefault="006B3753" w:rsidP="006B375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27E13" w:rsidRPr="001763E0" w:rsidRDefault="00227E13" w:rsidP="006B375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 ШКОЛЬНИКОВ ГИГИЕНЕ</w:t>
            </w:r>
          </w:p>
          <w:p w:rsidR="006B3753" w:rsidRPr="001763E0" w:rsidRDefault="006B3753" w:rsidP="006B375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E13" w:rsidRPr="001763E0" w:rsidRDefault="00227E13" w:rsidP="00227E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Включите в планы работ занятия по обучению школьников гигиене. Например, проводите беседы, классные часы.</w:t>
            </w:r>
          </w:p>
          <w:p w:rsidR="00227E13" w:rsidRPr="001763E0" w:rsidRDefault="00227E13" w:rsidP="00227E13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E13" w:rsidRPr="001763E0" w:rsidRDefault="00227E13" w:rsidP="00227E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3629025" cy="6134100"/>
                  <wp:effectExtent l="0" t="0" r="9525" b="0"/>
                  <wp:wrapSquare wrapText="bothSides"/>
                  <wp:docPr id="2" name="Рисунок 2" descr="https://school453.edusite.ru/images/p71_pamyatka_dlya_rod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chool453.edusite.ru/images/p71_pamyatka_dlya_rod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025" cy="613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63E30" w:rsidRPr="001763E0" w:rsidRDefault="00227E13" w:rsidP="00227E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15000" cy="2581275"/>
                  <wp:effectExtent l="0" t="0" r="0" b="9525"/>
                  <wp:docPr id="3" name="Рисунок 3" descr="https://school453.edusite.ru/images/p71_instrukciyadlyauchashaixsyaobrabotkar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chool453.edusite.ru/images/p71_instrukciyadlyauchashaixsyaobrabotkar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258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3E30" w:rsidRPr="001763E0" w:rsidRDefault="00B63E30" w:rsidP="00B63E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3E30" w:rsidRPr="001763E0" w:rsidRDefault="00B63E30" w:rsidP="00B63E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3E30" w:rsidRPr="001763E0" w:rsidRDefault="00B63E30" w:rsidP="00B63E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3E30" w:rsidRPr="001763E0" w:rsidRDefault="00B63E30" w:rsidP="00B63E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582B" w:rsidRPr="001763E0" w:rsidRDefault="002A582B" w:rsidP="00B63E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3E30" w:rsidRPr="001763E0" w:rsidRDefault="00B63E30" w:rsidP="00B63E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3E30" w:rsidRPr="001763E0" w:rsidRDefault="00B63E30" w:rsidP="00B63E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3E30" w:rsidRPr="001763E0" w:rsidRDefault="00D13D16" w:rsidP="00B63E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0" distR="0" simplePos="0" relativeHeight="251659264" behindDoc="0" locked="0" layoutInCell="1" allowOverlap="0">
                  <wp:simplePos x="0" y="0"/>
                  <wp:positionH relativeFrom="column">
                    <wp:posOffset>-986790</wp:posOffset>
                  </wp:positionH>
                  <wp:positionV relativeFrom="line">
                    <wp:posOffset>4693920</wp:posOffset>
                  </wp:positionV>
                  <wp:extent cx="2861310" cy="4036060"/>
                  <wp:effectExtent l="19050" t="0" r="0" b="0"/>
                  <wp:wrapSquare wrapText="bothSides"/>
                  <wp:docPr id="1" name="Рисунок 1" descr="https://school453.edusite.ru/images/p71_pamyatka_dlya_pedagog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chool453.edusite.ru/images/p71_pamyatka_dlya_pedagog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1310" cy="403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3E30" w:rsidRPr="001763E0" w:rsidRDefault="00B63E30" w:rsidP="00B63E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hideMark/>
          </w:tcPr>
          <w:p w:rsidR="00227E13" w:rsidRPr="001763E0" w:rsidRDefault="00227E13" w:rsidP="0022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2643" w:rsidRPr="001763E0" w:rsidRDefault="00227E13">
      <w:pPr>
        <w:rPr>
          <w:rFonts w:ascii="Times New Roman" w:hAnsi="Times New Roman" w:cs="Times New Roman"/>
          <w:sz w:val="24"/>
          <w:szCs w:val="24"/>
        </w:rPr>
      </w:pPr>
      <w:r w:rsidRPr="001763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posOffset>152400</wp:posOffset>
            </wp:positionH>
            <wp:positionV relativeFrom="line">
              <wp:posOffset>5365750</wp:posOffset>
            </wp:positionV>
            <wp:extent cx="2857500" cy="4038600"/>
            <wp:effectExtent l="0" t="0" r="0" b="0"/>
            <wp:wrapSquare wrapText="bothSides"/>
            <wp:docPr id="4" name="Рисунок 4" descr="https://school453.edusite.ru/images/p71_pamyatka_dlya_pedagog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hool453.edusite.ru/images/p71_pamyatka_dlya_pedagogo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32643" w:rsidRPr="001763E0" w:rsidSect="002A5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5CB7"/>
    <w:multiLevelType w:val="multilevel"/>
    <w:tmpl w:val="3CF6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1606AF"/>
    <w:multiLevelType w:val="multilevel"/>
    <w:tmpl w:val="1254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825A05"/>
    <w:multiLevelType w:val="multilevel"/>
    <w:tmpl w:val="5C78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5A3D17"/>
    <w:multiLevelType w:val="multilevel"/>
    <w:tmpl w:val="B924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F7017A"/>
    <w:multiLevelType w:val="multilevel"/>
    <w:tmpl w:val="C64C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A82C7E"/>
    <w:multiLevelType w:val="multilevel"/>
    <w:tmpl w:val="484E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8E1494"/>
    <w:multiLevelType w:val="multilevel"/>
    <w:tmpl w:val="2E90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compat/>
  <w:rsids>
    <w:rsidRoot w:val="007D14A4"/>
    <w:rsid w:val="0001000C"/>
    <w:rsid w:val="00051B13"/>
    <w:rsid w:val="0005492E"/>
    <w:rsid w:val="00103ECA"/>
    <w:rsid w:val="001404F0"/>
    <w:rsid w:val="00142892"/>
    <w:rsid w:val="001763E0"/>
    <w:rsid w:val="001873AA"/>
    <w:rsid w:val="001B6EB0"/>
    <w:rsid w:val="001C4DFC"/>
    <w:rsid w:val="00227E13"/>
    <w:rsid w:val="00241811"/>
    <w:rsid w:val="002835DE"/>
    <w:rsid w:val="002A582B"/>
    <w:rsid w:val="002D19B5"/>
    <w:rsid w:val="002E3D3F"/>
    <w:rsid w:val="0030010C"/>
    <w:rsid w:val="00301FA2"/>
    <w:rsid w:val="00304F8A"/>
    <w:rsid w:val="00320EC4"/>
    <w:rsid w:val="003D7622"/>
    <w:rsid w:val="00440652"/>
    <w:rsid w:val="004432EE"/>
    <w:rsid w:val="00487B54"/>
    <w:rsid w:val="004B16E2"/>
    <w:rsid w:val="004B5186"/>
    <w:rsid w:val="00517301"/>
    <w:rsid w:val="00523838"/>
    <w:rsid w:val="005C178A"/>
    <w:rsid w:val="005D1D84"/>
    <w:rsid w:val="006270DB"/>
    <w:rsid w:val="00673100"/>
    <w:rsid w:val="006B3753"/>
    <w:rsid w:val="006E37A1"/>
    <w:rsid w:val="00771DC4"/>
    <w:rsid w:val="0077306E"/>
    <w:rsid w:val="007B210D"/>
    <w:rsid w:val="007D14A4"/>
    <w:rsid w:val="007E1A87"/>
    <w:rsid w:val="00806B89"/>
    <w:rsid w:val="0081793D"/>
    <w:rsid w:val="0084775D"/>
    <w:rsid w:val="0087318F"/>
    <w:rsid w:val="00873819"/>
    <w:rsid w:val="008B13AF"/>
    <w:rsid w:val="008C7B17"/>
    <w:rsid w:val="008E0DBF"/>
    <w:rsid w:val="00900DEA"/>
    <w:rsid w:val="00982748"/>
    <w:rsid w:val="00983D85"/>
    <w:rsid w:val="00A21F40"/>
    <w:rsid w:val="00A326EC"/>
    <w:rsid w:val="00A37A46"/>
    <w:rsid w:val="00A52113"/>
    <w:rsid w:val="00A5283E"/>
    <w:rsid w:val="00A85834"/>
    <w:rsid w:val="00AA6D34"/>
    <w:rsid w:val="00AB6D3A"/>
    <w:rsid w:val="00AC70C0"/>
    <w:rsid w:val="00AD7033"/>
    <w:rsid w:val="00B02B95"/>
    <w:rsid w:val="00B062C4"/>
    <w:rsid w:val="00B1039B"/>
    <w:rsid w:val="00B63E30"/>
    <w:rsid w:val="00B65184"/>
    <w:rsid w:val="00B76CD6"/>
    <w:rsid w:val="00BB417C"/>
    <w:rsid w:val="00BD6B75"/>
    <w:rsid w:val="00BF1127"/>
    <w:rsid w:val="00C02CDB"/>
    <w:rsid w:val="00C11739"/>
    <w:rsid w:val="00C36EF7"/>
    <w:rsid w:val="00C7432F"/>
    <w:rsid w:val="00D01D11"/>
    <w:rsid w:val="00D13D16"/>
    <w:rsid w:val="00D5370C"/>
    <w:rsid w:val="00D76F3F"/>
    <w:rsid w:val="00DD4FB4"/>
    <w:rsid w:val="00DD4FC2"/>
    <w:rsid w:val="00DD6CE7"/>
    <w:rsid w:val="00E2168D"/>
    <w:rsid w:val="00E26EF3"/>
    <w:rsid w:val="00E92764"/>
    <w:rsid w:val="00EA103E"/>
    <w:rsid w:val="00EC0DD8"/>
    <w:rsid w:val="00EF7EF9"/>
    <w:rsid w:val="00F241A8"/>
    <w:rsid w:val="00F32643"/>
    <w:rsid w:val="00F471F3"/>
    <w:rsid w:val="00FC04D7"/>
    <w:rsid w:val="00FD115D"/>
    <w:rsid w:val="00FD1212"/>
    <w:rsid w:val="00FD1857"/>
    <w:rsid w:val="00FD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E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E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hool453.edusite.ru/DswMedia/sp_3_1_2_4_3598-20-1-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40394-A932-413D-B9F9-5E47141F1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сапиюла</dc:creator>
  <cp:keywords/>
  <dc:description/>
  <cp:lastModifiedBy>45</cp:lastModifiedBy>
  <cp:revision>15</cp:revision>
  <dcterms:created xsi:type="dcterms:W3CDTF">2020-08-28T11:15:00Z</dcterms:created>
  <dcterms:modified xsi:type="dcterms:W3CDTF">2020-09-10T03:58:00Z</dcterms:modified>
</cp:coreProperties>
</file>