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93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E247DD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ОРГАНИЗАЦИИ ДИСТАНЦИОННОГО  ОБУЧЕНИЯ ШКОЛЬНИКОВ НА ПЕРИОД КАРАНТИНА В ОБЩЕОБРАЗОВАТЕЛЬНЫХ ОРГАНИЗАЦИЯХ </w:t>
      </w:r>
    </w:p>
    <w:p w:rsidR="007D27B1" w:rsidRDefault="007D27B1" w:rsidP="00E247D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B1A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753E54">
        <w:rPr>
          <w:rFonts w:ascii="Times New Roman" w:hAnsi="Times New Roman" w:cs="Times New Roman"/>
          <w:sz w:val="24"/>
          <w:szCs w:val="24"/>
        </w:rPr>
        <w:t>дистанционных занятий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с </w:t>
      </w:r>
      <w:r w:rsidR="00753E54">
        <w:rPr>
          <w:rFonts w:ascii="Times New Roman" w:hAnsi="Times New Roman" w:cs="Times New Roman"/>
          <w:sz w:val="24"/>
          <w:szCs w:val="24"/>
        </w:rPr>
        <w:t>обучающимися</w:t>
      </w:r>
      <w:r w:rsidRPr="00C41B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753E54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753E54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Pr="00C41B1A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54">
        <w:rPr>
          <w:rFonts w:ascii="Times New Roman" w:hAnsi="Times New Roman" w:cs="Times New Roman"/>
          <w:sz w:val="24"/>
          <w:szCs w:val="24"/>
        </w:rPr>
        <w:t xml:space="preserve">доступные для них </w:t>
      </w:r>
      <w:proofErr w:type="spellStart"/>
      <w:r w:rsidR="00753E54">
        <w:rPr>
          <w:rFonts w:ascii="Times New Roman" w:hAnsi="Times New Roman" w:cs="Times New Roman"/>
          <w:sz w:val="24"/>
          <w:szCs w:val="24"/>
        </w:rPr>
        <w:t>интернет-инструменты</w:t>
      </w:r>
      <w:proofErr w:type="spellEnd"/>
      <w:r w:rsidR="00753E54">
        <w:rPr>
          <w:rFonts w:ascii="Times New Roman" w:hAnsi="Times New Roman" w:cs="Times New Roman"/>
          <w:sz w:val="24"/>
          <w:szCs w:val="24"/>
        </w:rPr>
        <w:t xml:space="preserve">, сервисы и </w:t>
      </w:r>
      <w:r>
        <w:rPr>
          <w:rFonts w:ascii="Times New Roman" w:hAnsi="Times New Roman" w:cs="Times New Roman"/>
          <w:sz w:val="24"/>
          <w:szCs w:val="24"/>
        </w:rPr>
        <w:t>информационно-образовательные ресурсы</w:t>
      </w:r>
      <w:r w:rsidR="00753E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753E54">
        <w:rPr>
          <w:rFonts w:ascii="Times New Roman" w:hAnsi="Times New Roman" w:cs="Times New Roman"/>
          <w:sz w:val="24"/>
          <w:szCs w:val="24"/>
        </w:rPr>
        <w:t>зарекомендовали себя как эффективные для решения образовательных задач.</w:t>
      </w:r>
      <w:proofErr w:type="gramEnd"/>
      <w:r w:rsidR="00753E54">
        <w:rPr>
          <w:rFonts w:ascii="Times New Roman" w:hAnsi="Times New Roman" w:cs="Times New Roman"/>
          <w:sz w:val="24"/>
          <w:szCs w:val="24"/>
        </w:rPr>
        <w:t xml:space="preserve"> Среди них те, которые организуют взаимодействие со школьниками, в т.ч., обратную связь для </w:t>
      </w:r>
      <w:proofErr w:type="gramStart"/>
      <w:r w:rsidR="00753E5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53E54">
        <w:rPr>
          <w:rFonts w:ascii="Times New Roman" w:hAnsi="Times New Roman" w:cs="Times New Roman"/>
          <w:sz w:val="24"/>
          <w:szCs w:val="24"/>
        </w:rPr>
        <w:t xml:space="preserve"> ходом и результатами выполнения учебных заданий и освоения материала, </w:t>
      </w:r>
      <w:r>
        <w:rPr>
          <w:rFonts w:ascii="Times New Roman" w:hAnsi="Times New Roman" w:cs="Times New Roman"/>
          <w:sz w:val="24"/>
          <w:szCs w:val="24"/>
        </w:rPr>
        <w:t xml:space="preserve">содержат обучающий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="00951A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методического характера, а также социальные сети как инструмент взаимодействия и выстраивания траектории обучения. Используя </w:t>
      </w:r>
      <w:r w:rsidR="00951AC5">
        <w:rPr>
          <w:rFonts w:ascii="Times New Roman" w:hAnsi="Times New Roman" w:cs="Times New Roman"/>
          <w:sz w:val="24"/>
          <w:szCs w:val="24"/>
        </w:rPr>
        <w:t>подобные</w:t>
      </w:r>
      <w:r>
        <w:rPr>
          <w:rFonts w:ascii="Times New Roman" w:hAnsi="Times New Roman" w:cs="Times New Roman"/>
          <w:sz w:val="24"/>
          <w:szCs w:val="24"/>
        </w:rPr>
        <w:t xml:space="preserve"> ресурсы, педагоги могут не только подготовить собственные занятия, но и организовать их проведение для учеников</w:t>
      </w:r>
      <w:r w:rsidR="00951AC5">
        <w:rPr>
          <w:rFonts w:ascii="Times New Roman" w:hAnsi="Times New Roman" w:cs="Times New Roman"/>
          <w:sz w:val="24"/>
          <w:szCs w:val="24"/>
        </w:rPr>
        <w:t>.</w:t>
      </w:r>
    </w:p>
    <w:p w:rsidR="007D27B1" w:rsidRPr="00014F04" w:rsidRDefault="004C5DF8" w:rsidP="004C5D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F04">
        <w:rPr>
          <w:rFonts w:ascii="Times New Roman" w:hAnsi="Times New Roman" w:cs="Times New Roman"/>
          <w:b/>
          <w:sz w:val="24"/>
          <w:szCs w:val="24"/>
        </w:rPr>
        <w:t>ЕДИНАЯ ИНФОРМАЦИОННАЯ СИСТЕМА «ШКОЛЬНЫЙ ПОРТАЛ»</w:t>
      </w:r>
    </w:p>
    <w:p w:rsidR="007D27B1" w:rsidRDefault="007D27B1" w:rsidP="004C5D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информационная система «Школьный портал»</w:t>
      </w:r>
      <w:r w:rsidRPr="006D3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C32">
        <w:rPr>
          <w:rFonts w:ascii="Times New Roman" w:hAnsi="Times New Roman" w:cs="Times New Roman"/>
          <w:b/>
          <w:sz w:val="24"/>
          <w:szCs w:val="24"/>
        </w:rPr>
        <w:t>(</w:t>
      </w:r>
      <w:hyperlink r:id="rId8" w:history="1">
        <w:r w:rsidRPr="00A55C32">
          <w:rPr>
            <w:rStyle w:val="a3"/>
            <w:rFonts w:ascii="Times New Roman" w:hAnsi="Times New Roman" w:cs="Times New Roman"/>
            <w:sz w:val="24"/>
            <w:szCs w:val="24"/>
          </w:rPr>
          <w:t>https://school.mosreg.ru</w:t>
        </w:r>
      </w:hyperlink>
      <w:proofErr w:type="gramStart"/>
      <w:r w:rsidRPr="00A55C32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объединяет все образовательные организации Московской области как единая точка входа ко всем сервисам, доступным педагогам и ученикам Московской области.</w:t>
      </w: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825344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7005"/>
            <wp:effectExtent l="19050" t="19050" r="22225" b="28045"/>
            <wp:docPr id="2" name="Рисунок 1" descr="C:\Users\sorokina_ev\Desktop\карантин\s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карантин\sh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7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F1B" w:rsidRPr="001169D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Рис.1</w:t>
      </w:r>
      <w:r w:rsidRPr="001169DB">
        <w:rPr>
          <w:rFonts w:ascii="Times New Roman" w:hAnsi="Times New Roman" w:cs="Times New Roman"/>
          <w:sz w:val="20"/>
          <w:szCs w:val="20"/>
        </w:rPr>
        <w:t xml:space="preserve"> Единая информационная система «Школьный портал»</w:t>
      </w:r>
      <w:r w:rsidRPr="001169D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044F1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4F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27B1" w:rsidRPr="0084190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портал также можно попасть с сайта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Московской области (</w:t>
      </w:r>
      <w:hyperlink r:id="rId10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https://uslugi.mosreg.ru/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данного ресурса можно организовать дистанционное обучение учеников, для чего здесь предусмотрены следующие сервисы:</w:t>
      </w:r>
    </w:p>
    <w:p w:rsidR="00C62A0A" w:rsidRPr="00C62A0A" w:rsidRDefault="007D27B1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62A0A" w:rsidRPr="00C62A0A">
        <w:rPr>
          <w:rFonts w:ascii="Times New Roman" w:hAnsi="Times New Roman" w:cs="Times New Roman"/>
          <w:b/>
          <w:sz w:val="24"/>
          <w:szCs w:val="24"/>
        </w:rPr>
        <w:t>Обмен сообщениями внутри коллектива класса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F1F1F"/>
        </w:rPr>
      </w:pPr>
      <w:r w:rsidRPr="00C62A0A">
        <w:rPr>
          <w:color w:val="1F1F1F"/>
        </w:rPr>
        <w:t>В системе «Школьный портал» реализована удобная функция для общения внутри класса. На странице класса можно добавить новость и создать объявление, открыть обсуждение на форуме, добавить фотографии и события. Здесь педагоги, родители и обучающиеся могут свободно общаться между собой. Перейти на страницу класса можно, нажав на название класса на рабочем столе учителя (или в разделе «Мои классы»).</w:t>
      </w:r>
    </w:p>
    <w:p w:rsidR="00C62A0A" w:rsidRPr="00814B00" w:rsidRDefault="00C62A0A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4B00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14B00">
        <w:rPr>
          <w:rFonts w:ascii="Times New Roman" w:hAnsi="Times New Roman" w:cs="Times New Roman"/>
          <w:b/>
          <w:sz w:val="24"/>
          <w:szCs w:val="24"/>
        </w:rPr>
        <w:t>ыдача индивидуального домашнего задания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814B00">
        <w:rPr>
          <w:color w:val="333333"/>
        </w:rPr>
        <w:t>Создать и выдать домашнее задание (далее - ДЗ) можно несколькими способами: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конкретного урока;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«Поурочное планирование»; на странице «Домашние задания».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D27B1" w:rsidRPr="00C62A0A">
        <w:rPr>
          <w:rFonts w:ascii="Times New Roman" w:hAnsi="Times New Roman" w:cs="Times New Roman"/>
          <w:b/>
          <w:sz w:val="24"/>
          <w:szCs w:val="24"/>
        </w:rPr>
        <w:t>Возможность прикрепления файла</w:t>
      </w:r>
      <w:r w:rsidR="007D27B1" w:rsidRPr="00C62A0A">
        <w:rPr>
          <w:rFonts w:ascii="Times New Roman" w:hAnsi="Times New Roman" w:cs="Times New Roman"/>
          <w:sz w:val="24"/>
          <w:szCs w:val="24"/>
        </w:rPr>
        <w:t xml:space="preserve"> с заданием и/или закрепление ссылки на задание во вкладке домашние задания.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В системе «Школьный портал» существуют самые разнообразные возможности работы с файлами: загрузка; копирование; добавление на стену / в группу; 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копировании с чужой страницы; участие в формировании рейтинга файла и многое другое.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Данные функции очень удобны в использовании и позволяют пользователям сделать общение и работу в проекте еще более продуктивной.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Все необходимые файлы 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педагог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может загрузить в раздел «Файлы». В данный раздел можно загружать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81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картинки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аудио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архивы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электронные книги.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="007D27B1">
        <w:rPr>
          <w:rFonts w:ascii="Times New Roman" w:hAnsi="Times New Roman" w:cs="Times New Roman"/>
          <w:sz w:val="24"/>
          <w:szCs w:val="24"/>
        </w:rPr>
        <w:t xml:space="preserve"> – данный сервис включает школьные и глобальные тесты различной тематики. Есть возможность для педагогов самостоятельного создания тестов.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Витрина ЭОР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структурированный интерактивный каталог Электронных образовательных ресурсов (ЭОР), представляющих собой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текстографические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оффлайн-материалы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>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>Каждый ЭОР соответствует отдельной теме/уроку.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Активировать ЭОР может только Администратор ОО. Доступ к </w:t>
      </w:r>
      <w:proofErr w:type="gramStart"/>
      <w:r w:rsidR="007D27B1" w:rsidRPr="00BF643E">
        <w:rPr>
          <w:rFonts w:ascii="Times New Roman" w:hAnsi="Times New Roman" w:cs="Times New Roman"/>
          <w:sz w:val="24"/>
          <w:szCs w:val="24"/>
        </w:rPr>
        <w:t>активированному</w:t>
      </w:r>
      <w:proofErr w:type="gram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ЭОР как из школы, так и за её пределами получают все педагоги, обучающиеся, а также их родители. Активированные ЭОР   доступны через Витрину ЭОР с момента активации.</w:t>
      </w:r>
    </w:p>
    <w:p w:rsidR="007D27B1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6.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B1" w:rsidRPr="00EB6635">
        <w:rPr>
          <w:rFonts w:ascii="Times New Roman" w:hAnsi="Times New Roman" w:cs="Times New Roman"/>
          <w:b/>
          <w:sz w:val="24"/>
          <w:szCs w:val="24"/>
        </w:rPr>
        <w:t>БеджБорд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>это альтернативный неформальный метод оценивания поведения учеников класса. В качестве отметок за достижения использ</w:t>
      </w:r>
      <w:r w:rsidR="007D27B1">
        <w:rPr>
          <w:rFonts w:ascii="Times New Roman" w:hAnsi="Times New Roman" w:cs="Times New Roman"/>
          <w:sz w:val="24"/>
          <w:szCs w:val="24"/>
        </w:rPr>
        <w:t xml:space="preserve">уются </w:t>
      </w:r>
      <w:proofErr w:type="spellStart"/>
      <w:r w:rsidR="007D27B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 значки - </w:t>
      </w:r>
      <w:proofErr w:type="spellStart"/>
      <w:r w:rsidR="007D27B1">
        <w:rPr>
          <w:rFonts w:ascii="Times New Roman" w:hAnsi="Times New Roman" w:cs="Times New Roman"/>
          <w:sz w:val="24"/>
          <w:szCs w:val="24"/>
        </w:rPr>
        <w:t>беджики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Активного и помогающего ученика можно отметить положительным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беджем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>, тогда как спящего на уроке - отрицательным. Цель приложения - стимулировать учеников быть активными на уроке, прилежно себя вести, развивать и подчеркивать свои определенные личностные качества.</w:t>
      </w:r>
    </w:p>
    <w:p w:rsidR="007D27B1" w:rsidRPr="00BF643E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27B1" w:rsidRPr="00EB6635">
        <w:rPr>
          <w:rFonts w:ascii="Times New Roman" w:hAnsi="Times New Roman" w:cs="Times New Roman"/>
          <w:b/>
          <w:sz w:val="24"/>
          <w:szCs w:val="24"/>
        </w:rPr>
        <w:t>ЯКласс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тренажёр знаний по школьной программе. Поможет освоить непонятую учеником тему, улучшить успеваемость. </w:t>
      </w:r>
      <w:r w:rsidR="007D27B1" w:rsidRPr="00BF643E">
        <w:rPr>
          <w:rFonts w:ascii="Times New Roman" w:hAnsi="Times New Roman" w:cs="Times New Roman"/>
          <w:sz w:val="24"/>
          <w:szCs w:val="24"/>
        </w:rPr>
        <w:tab/>
        <w:t>Позволяет учителю создавать проверочные работы, отражает статистику и оценки, полученные учениками по данной теме по данному предмету.  Позволяет посмотреть статистику по классу,  по школе,  по региону. Топ – кто получил больше баллов, освоил больше материала. Организация уч</w:t>
      </w:r>
      <w:r w:rsidR="007D27B1">
        <w:rPr>
          <w:rFonts w:ascii="Times New Roman" w:hAnsi="Times New Roman" w:cs="Times New Roman"/>
          <w:sz w:val="24"/>
          <w:szCs w:val="24"/>
        </w:rPr>
        <w:t xml:space="preserve">ебного процесса в игровой форме.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Автоматическая проверка контрольных и домашних заданий. </w:t>
      </w:r>
      <w:proofErr w:type="gramStart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Доступ к более чем 6 000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вариантов заданий по основным предметам школьной программы и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турбоподготовка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к ЕГЭ. </w:t>
      </w:r>
      <w:proofErr w:type="gramEnd"/>
    </w:p>
    <w:p w:rsidR="007D27B1" w:rsidRDefault="007D27B1" w:rsidP="00730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портале развернута Система независимого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которую включены тесты по основным общеобразовательным предметам с для обучающихся со 2 по 11 классы.</w:t>
      </w:r>
    </w:p>
    <w:p w:rsidR="00C62A0A" w:rsidRDefault="00C62A0A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031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 xml:space="preserve">ИНФОРМАЦИОННО-ОБРАЗОВАТЕЛЬНЫЙ ПОРТАЛ </w:t>
      </w:r>
    </w:p>
    <w:p w:rsidR="007D27B1" w:rsidRPr="0095334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>«РОССИЙСКАЯ ЭЛЕКТРОННАЯ ШКОЛА»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При подборе материалов и заданий для дистанционного обучения на период </w:t>
      </w:r>
      <w:r>
        <w:rPr>
          <w:rFonts w:ascii="Times New Roman" w:hAnsi="Times New Roman" w:cs="Times New Roman"/>
          <w:sz w:val="24"/>
          <w:szCs w:val="24"/>
        </w:rPr>
        <w:t xml:space="preserve">удаленной работы со школьниками </w:t>
      </w:r>
      <w:r w:rsidRPr="004C5DF8">
        <w:rPr>
          <w:rFonts w:ascii="Times New Roman" w:hAnsi="Times New Roman" w:cs="Times New Roman"/>
          <w:sz w:val="24"/>
          <w:szCs w:val="24"/>
        </w:rPr>
        <w:t>педагогам рекомендуется обратить внимание на методические материалы, размещенные на портале «Российская электронная школа» (https://resh.edu.ru</w:t>
      </w:r>
      <w:proofErr w:type="gramStart"/>
      <w:r w:rsidRPr="004C5DF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C5DF8">
        <w:rPr>
          <w:rFonts w:ascii="Times New Roman" w:hAnsi="Times New Roman" w:cs="Times New Roman"/>
          <w:sz w:val="24"/>
          <w:szCs w:val="24"/>
        </w:rPr>
        <w:t>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>Интерактивные уроки, размещенные на портале, включают короткий видеоролик с лекцией учителя, задачи и упражнения для закрепления полученных знаний и отработки навыков, а также проверочные задания для контроля усвоения материала. Упражнения и задачи можно проходить неограниченное количество раз, они не предполагают оценивания и уж тем более фиксации оценок. Проверочные задания, напротив, не подразумевают повторного прохождения – система фиксирует результаты их выполнения зарегистрированными пользователями и на этой основе формируется статистика успеваемости ученика.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Видеоролики с лекциями учителей дополняются иллюстрациями, фрагментами из документальных и художественных фильмов, </w:t>
      </w:r>
      <w:proofErr w:type="spellStart"/>
      <w:r w:rsidRPr="004C5DF8">
        <w:rPr>
          <w:rFonts w:ascii="Times New Roman" w:hAnsi="Times New Roman" w:cs="Times New Roman"/>
          <w:sz w:val="24"/>
          <w:szCs w:val="24"/>
        </w:rPr>
        <w:t>аудиофайлами</w:t>
      </w:r>
      <w:proofErr w:type="spellEnd"/>
      <w:r w:rsidRPr="004C5DF8">
        <w:rPr>
          <w:rFonts w:ascii="Times New Roman" w:hAnsi="Times New Roman" w:cs="Times New Roman"/>
          <w:sz w:val="24"/>
          <w:szCs w:val="24"/>
        </w:rPr>
        <w:t>, копиями архивных документов и т.п. Дополнительные материалы к урокам предоставлены партнёрами «Российской электронной школы» и доступны только зарегистрированным пользователям. Все указанные материалы используются исключительно в образовательных целях в полном соответствии с Гражданским кодексом Российской Федерации.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Рекомендуется использовать образовательные ресурсы «Российской электронной школы» как дополнительный материал при организации занятий в классе, а также при организации занятий в дистанционном режиме. На портале также размещены рабочие программы по каждому предмету, календарное и тематическое планирование, конспекты уроков, упражнения и проверочные задания по теме. 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дидактических и методических материалов полностью соответствует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что подтверждается результатами независимой экспертизы. Педагоги могут рекомендовать своим ученикам посещение интерактивных уроков и дополнительные материалы электронной школы для повышения качества их знаний, а также для подготовки к Всероссийским проверочным работам и государственной итоговой аттестации в форме ОГЭ и ЕГЭ. Пользователям открыт доступ к банку заданий, которые предлагались на экзаменах прошлых лет. Комплексный подход к обучению будет способствовать успешному освоению школьной программы </w:t>
      </w:r>
      <w:proofErr w:type="gramStart"/>
      <w:r w:rsidRPr="004C5D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C5DF8">
        <w:rPr>
          <w:rFonts w:ascii="Times New Roman" w:hAnsi="Times New Roman" w:cs="Times New Roman"/>
          <w:sz w:val="24"/>
          <w:szCs w:val="24"/>
        </w:rPr>
        <w:t xml:space="preserve"> и позволит добиться высокой успеваемости.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41B1A">
        <w:rPr>
          <w:rFonts w:ascii="Times New Roman" w:hAnsi="Times New Roman" w:cs="Times New Roman"/>
          <w:sz w:val="24"/>
          <w:szCs w:val="24"/>
        </w:rPr>
        <w:t>есурсы информационно-образовательного портала «</w:t>
      </w:r>
      <w:r>
        <w:rPr>
          <w:rFonts w:ascii="Times New Roman" w:hAnsi="Times New Roman" w:cs="Times New Roman"/>
          <w:sz w:val="24"/>
          <w:szCs w:val="24"/>
        </w:rPr>
        <w:t>Российская электронная школа»</w:t>
      </w:r>
      <w:r w:rsidRPr="00F6528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hyperlink r:id="rId11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  <w:r>
        <w:rPr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позволяют п</w:t>
      </w:r>
      <w:r w:rsidRPr="00C41B1A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пройти регистрацию на портале сами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добавить своих учеников и взаимодействовать с ними.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регистрации на информационно-образовательном портале «Российская электронная школа» необходимо пройти по ссылке «Зарегистрироваться» - </w:t>
      </w:r>
      <w:hyperlink r:id="rId12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https://resh.edu.ru/#</w:t>
        </w:r>
      </w:hyperlink>
    </w:p>
    <w:p w:rsidR="007D27B1" w:rsidRDefault="007D27B1" w:rsidP="007D2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2486" cy="3256632"/>
            <wp:effectExtent l="19050" t="19050" r="16764" b="19968"/>
            <wp:docPr id="5" name="Рисунок 1" descr="C:\Users\sorokina_ev\Desktop\1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1_1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4" cy="3258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969" w:rsidRPr="001169DB" w:rsidRDefault="00A83969" w:rsidP="00A839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Рис.2</w:t>
      </w:r>
      <w:r w:rsidRPr="001169DB">
        <w:rPr>
          <w:rFonts w:ascii="Times New Roman" w:hAnsi="Times New Roman" w:cs="Times New Roman"/>
          <w:sz w:val="20"/>
          <w:szCs w:val="20"/>
        </w:rPr>
        <w:t xml:space="preserve"> Информационно-образовательный портал «Российская электронная школа»</w:t>
      </w:r>
    </w:p>
    <w:p w:rsidR="00A83969" w:rsidRPr="00A83969" w:rsidRDefault="00A83969" w:rsidP="007D2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0CBE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Регистрация на портале доступна в нескольких вариантах: </w:t>
      </w:r>
      <w:r w:rsidRPr="00300CBE">
        <w:rPr>
          <w:rFonts w:ascii="Times New Roman" w:hAnsi="Times New Roman" w:cs="Times New Roman"/>
          <w:b/>
          <w:sz w:val="24"/>
          <w:szCs w:val="24"/>
        </w:rPr>
        <w:t>в качестве ученика, учителя и родителя.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B1A">
        <w:rPr>
          <w:rFonts w:ascii="Times New Roman" w:hAnsi="Times New Roman" w:cs="Times New Roman"/>
          <w:b/>
          <w:sz w:val="24"/>
          <w:szCs w:val="24"/>
        </w:rPr>
        <w:t xml:space="preserve">При регистрации в качестве «ученика» необходимо заполнить следующие обязательные поля: </w:t>
      </w:r>
      <w:r w:rsidRPr="00C41B1A">
        <w:rPr>
          <w:rFonts w:ascii="Times New Roman" w:hAnsi="Times New Roman" w:cs="Times New Roman"/>
          <w:sz w:val="24"/>
          <w:szCs w:val="24"/>
        </w:rPr>
        <w:t xml:space="preserve">выбор из выпадающего списка профиля «ученик», 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1B1A">
        <w:rPr>
          <w:rFonts w:ascii="Times New Roman" w:hAnsi="Times New Roman" w:cs="Times New Roman"/>
          <w:sz w:val="24"/>
          <w:szCs w:val="24"/>
        </w:rPr>
        <w:t>-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пароль и подтверждение пароля, фамилия, имя, отчество, дату рождения, страну. </w:t>
      </w:r>
      <w:proofErr w:type="gramEnd"/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t>Также можно заполнить и выбрать необязательные поля: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пол, регион проживания (в нашем случае Московская область), выбрать класс, заполнить контактную информацию (видят только друзья – телефон, </w:t>
      </w:r>
      <w:proofErr w:type="spellStart"/>
      <w:r w:rsidRPr="00C41B1A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Pr="00C41B1A">
        <w:rPr>
          <w:rFonts w:ascii="Times New Roman" w:hAnsi="Times New Roman" w:cs="Times New Roman"/>
          <w:sz w:val="24"/>
          <w:szCs w:val="24"/>
        </w:rPr>
        <w:t>).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ребенка на портале предусмотрено дружественное приветствие и понятная вкладка – ученику </w:t>
      </w:r>
      <w:hyperlink r:id="rId14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https://resh.edu.ru/for-pupil</w:t>
        </w:r>
      </w:hyperlink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Ученики могут использовать портал без регистрации - уроки все </w:t>
      </w:r>
      <w:proofErr w:type="gramStart"/>
      <w:r w:rsidRPr="00C41B1A">
        <w:rPr>
          <w:rFonts w:ascii="Times New Roman" w:hAnsi="Times New Roman" w:cs="Times New Roman"/>
          <w:sz w:val="24"/>
          <w:szCs w:val="24"/>
        </w:rPr>
        <w:t>равно доступны</w:t>
      </w:r>
      <w:proofErr w:type="gramEnd"/>
      <w:r w:rsidRPr="00C41B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Функционал, доступный ученику без регистрации на портале: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на страничку школы РЭШ;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класса, предмета и темы;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короткие лекции;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задачи;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проверочные задания.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каждый сможет улучшить свои знания по учебным предметам. Программа «Российской электронной школы» полностью соответствует федеральным государственным образовательным стандартам, поэтому смело используйте материалы уроков для подготовки к контрольным работам, Всероссийским проверочным работам, экзаменам в форме ОГЭ и ЕГЭ. Вам открыт доступ к банку заданий, которые использовались на экзаменах прошлых лет.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проверочные задания в уроках даны по типу экзаменационных тестов. Ученик научится распределять своё время, потому что поймёт, какие задачи требуют больше усилий и внимания.</w:t>
      </w: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зарегистрированного ученика есть: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дополнительным интересным материалам (например, можно посмотреть увлекательный фильм или посетить виртуальный музей);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считаться настоящим учеником школы РЭШ  с возможностью получить документ, подтверждающий достигнутые результаты;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удобные инструменты обучения и индивидуальный график занятий;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новых друзей-одноклассников, живущих в России и за рубежом.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На портале представлены следующие предметные линии: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и начала математического анализа – 10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– 7-9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Английский язык – 2 -11классы;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Биология – 5-11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География – 5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Геометрия – 7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Естествознание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Изобразительное искусство – 1 по 7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Информатика – 7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Испанский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История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Литература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Литературное чтение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Математика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Музыка – 1-8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Немецкий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Обществознание – 6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Окружающий мир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ОБЖ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Право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Россия в мире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Русский язык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Технология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(девочки)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(мальчики)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Физика – 7 – 11 классы; 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Физическая культура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Французский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Химия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 Экология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Экономика – 10 -11 классы.</w:t>
      </w:r>
    </w:p>
    <w:p w:rsidR="007D27B1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lastRenderedPageBreak/>
        <w:t>Кратко о проекте</w:t>
      </w:r>
      <w:r w:rsidRPr="00C41B1A">
        <w:rPr>
          <w:rStyle w:val="a9"/>
          <w:rFonts w:ascii="Times New Roman" w:hAnsi="Times New Roman" w:cs="Times New Roman"/>
          <w:b/>
          <w:sz w:val="24"/>
          <w:szCs w:val="24"/>
        </w:rPr>
        <w:footnoteReference w:id="1"/>
      </w:r>
      <w:r w:rsidRPr="00C41B1A">
        <w:rPr>
          <w:rFonts w:ascii="Times New Roman" w:hAnsi="Times New Roman" w:cs="Times New Roman"/>
          <w:b/>
          <w:sz w:val="24"/>
          <w:szCs w:val="24"/>
        </w:rPr>
        <w:t>: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Уроки «Российской электронной школы» – это выверенная последовательность подачи дидактического материала на протяжении всего периода обучения, преемственность в изложении тем, формирование связей между предметами.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В «Российской электронной школе» можно учиться постоянно, а можно заглянуть, чтобы повторить пропущенную тему или разобраться со сложным и непонятым материалом. Это отличная возможность для учителей побывать на «открытых уроках» своих коллег и перенять лучший опыт или подобрать к своим урокам разнообразные дополнительные материалы. Родители смогут по-новому взглянуть на школьное образование, и, если появится такое желание, снова «сесть за парту» вместе со своими детьми.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rPr>
          <w:rStyle w:val="a5"/>
        </w:rPr>
        <w:t>О проекте «российская электронная школа» официально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C41B1A">
        <w:t>«Российская электронная школа» создается в рамках исполнения подпункта «б» пункта 1 Перечня поручений Президента Российской Федерации от 2 января 2016 г. № Пр-15ГС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отношений: обучающимися, родителями (законными представителями) несовершеннолетних обучающихся, педагогическими работниками, организациями, осуществляющими образовательную деятельность.</w:t>
      </w:r>
      <w:proofErr w:type="gramEnd"/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C41B1A">
        <w:t>Публикуемые на портале «Российской электронной школы» дидактические и методические материалы разрабатываются в рамках реализации ведомственной целевой программы Министерства образования и науки Российской Федерации «Российская электронная школа» на 2016 – 2018 годы (далее – ВЦП РЭШ).</w:t>
      </w:r>
      <w:proofErr w:type="gramEnd"/>
      <w:r w:rsidRPr="00C41B1A">
        <w:t xml:space="preserve"> ВЦП РЭШ является структурным элементом государственной программы Российской Федерации «Развитие образования» на 2013-2020 годы (далее – ГПРО), утвержденной постановлением Правительства Российской Федерации от 15 апреля 2014 г. № 295 (Собрание законодательства Российской Федерации, 2014, № 17, ст. 2058).</w:t>
      </w:r>
    </w:p>
    <w:p w:rsidR="007D27B1" w:rsidRDefault="007D27B1" w:rsidP="007D27B1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C41B1A">
        <w:t>ВЦП РЭШ направлена на создание завершенного курса интерактивных уроков по всей совокупности общеобразовательных учебных предметов,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построенного на основе передового опыта лучших учителей России и размещенного в открытом доступе в интересах всех обучающихся, в том числе детей с особыми образовательными потребностями и индивидуальными</w:t>
      </w:r>
      <w:proofErr w:type="gramEnd"/>
      <w:r w:rsidRPr="00C41B1A">
        <w:t xml:space="preserve"> </w:t>
      </w:r>
      <w:proofErr w:type="gramStart"/>
      <w:r w:rsidRPr="00C41B1A">
        <w:t>возможностями (одарённые дети, дети-инвалиды, обучающиеся с ограниченными возможностями здоровья, обучающиеся на дому и в медицинских организациях, обучающиеся в форме семейного образования и (или) самообразования; обучающиеся в специальных учебно-воспитательных учреждениях открытого и закрытого типа и обучающиеся, проживающие за пределами Российской Федерации, в том числе соотечественники за рубежом).</w:t>
      </w:r>
      <w:proofErr w:type="gramEnd"/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</w:p>
    <w:p w:rsidR="007D27B1" w:rsidRPr="00E479C1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4F34DB">
        <w:rPr>
          <w:rFonts w:ascii="Times New Roman" w:hAnsi="Times New Roman" w:cs="Times New Roman"/>
          <w:b/>
          <w:sz w:val="24"/>
          <w:szCs w:val="24"/>
        </w:rPr>
        <w:t>ПЕДАГОГИЧЕСКОЕ СООБЩЕСТВО УРОК</w:t>
      </w:r>
      <w:proofErr w:type="gramStart"/>
      <w:r w:rsidRPr="004F34DB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4F34DB">
        <w:rPr>
          <w:rFonts w:ascii="Times New Roman" w:hAnsi="Times New Roman" w:cs="Times New Roman"/>
          <w:b/>
          <w:sz w:val="24"/>
          <w:szCs w:val="24"/>
        </w:rPr>
        <w:t>Ф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sz w:val="24"/>
          <w:szCs w:val="24"/>
        </w:rPr>
        <w:lastRenderedPageBreak/>
        <w:t xml:space="preserve">На портале </w:t>
      </w:r>
      <w:proofErr w:type="spellStart"/>
      <w:r w:rsidRPr="00166C3C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166C3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66C3C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166C3C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Pr="004F34DB">
          <w:rPr>
            <w:rStyle w:val="a3"/>
            <w:rFonts w:ascii="Times New Roman" w:hAnsi="Times New Roman" w:cs="Times New Roman"/>
            <w:sz w:val="24"/>
            <w:szCs w:val="24"/>
          </w:rPr>
          <w:t>https://урок.рф</w:t>
        </w:r>
      </w:hyperlink>
      <w:r w:rsidRPr="00166C3C">
        <w:rPr>
          <w:rFonts w:ascii="Times New Roman" w:hAnsi="Times New Roman" w:cs="Times New Roman"/>
          <w:sz w:val="24"/>
          <w:szCs w:val="24"/>
        </w:rPr>
        <w:t xml:space="preserve">) размещены методические материалы для педагогов (разработки уроков, презентации, тесты), а также работы обучающихся (сочинения, проекты, художественная и декоративно-прикладная деятельность). После размещения </w:t>
      </w:r>
      <w:proofErr w:type="gramStart"/>
      <w:r w:rsidRPr="00166C3C">
        <w:rPr>
          <w:rFonts w:ascii="Times New Roman" w:hAnsi="Times New Roman" w:cs="Times New Roman"/>
          <w:sz w:val="24"/>
          <w:szCs w:val="24"/>
        </w:rPr>
        <w:t>материалов</w:t>
      </w:r>
      <w:proofErr w:type="gramEnd"/>
      <w:r w:rsidRPr="00166C3C">
        <w:rPr>
          <w:rFonts w:ascii="Times New Roman" w:hAnsi="Times New Roman" w:cs="Times New Roman"/>
          <w:sz w:val="24"/>
          <w:szCs w:val="24"/>
        </w:rPr>
        <w:t xml:space="preserve"> возможно получить Свидетельство о публикации в СМИ (Свидетельство СМИ ЭЛ № ФС 77 - 70917). Регулярно проводятся конкурсы для педагогов и обучающихся.</w:t>
      </w:r>
    </w:p>
    <w:p w:rsidR="007D27B1" w:rsidRDefault="007D27B1" w:rsidP="007D27B1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7915" cy="4151249"/>
            <wp:effectExtent l="38100" t="19050" r="16335" b="20701"/>
            <wp:docPr id="7" name="Рисунок 3" descr="C:\Users\sorokina_ev\Desktop\карантин\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kina_ev\Desktop\карантин\uro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71" cy="414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40" w:rsidRPr="009B4D1A" w:rsidRDefault="00D10D40" w:rsidP="00D10D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4D1A">
        <w:rPr>
          <w:rFonts w:ascii="Times New Roman" w:hAnsi="Times New Roman" w:cs="Times New Roman"/>
          <w:b/>
          <w:sz w:val="20"/>
          <w:szCs w:val="20"/>
        </w:rPr>
        <w:t>Рис.3</w:t>
      </w:r>
      <w:r w:rsidRPr="009B4D1A">
        <w:rPr>
          <w:rFonts w:ascii="Times New Roman" w:hAnsi="Times New Roman" w:cs="Times New Roman"/>
          <w:sz w:val="20"/>
          <w:szCs w:val="20"/>
        </w:rPr>
        <w:t xml:space="preserve"> Педагогическое сообщество «</w:t>
      </w:r>
      <w:proofErr w:type="spellStart"/>
      <w:r w:rsidRPr="009B4D1A">
        <w:rPr>
          <w:rFonts w:ascii="Times New Roman" w:hAnsi="Times New Roman" w:cs="Times New Roman"/>
          <w:sz w:val="20"/>
          <w:szCs w:val="20"/>
        </w:rPr>
        <w:t>Урок</w:t>
      </w:r>
      <w:proofErr w:type="gramStart"/>
      <w:r w:rsidRPr="009B4D1A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9B4D1A">
        <w:rPr>
          <w:rFonts w:ascii="Times New Roman" w:hAnsi="Times New Roman" w:cs="Times New Roman"/>
          <w:sz w:val="20"/>
          <w:szCs w:val="20"/>
        </w:rPr>
        <w:t>Ф</w:t>
      </w:r>
      <w:proofErr w:type="spellEnd"/>
      <w:r w:rsidRPr="009B4D1A">
        <w:rPr>
          <w:rFonts w:ascii="Times New Roman" w:hAnsi="Times New Roman" w:cs="Times New Roman"/>
          <w:sz w:val="20"/>
          <w:szCs w:val="20"/>
        </w:rPr>
        <w:t>»</w:t>
      </w:r>
      <w:r w:rsidRPr="009B4D1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FC2B4F" w:rsidRDefault="004C5DF8" w:rsidP="004C5DF8">
      <w:pPr>
        <w:pStyle w:val="a6"/>
        <w:spacing w:after="0" w:line="36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7F">
        <w:rPr>
          <w:rFonts w:ascii="Times New Roman" w:hAnsi="Times New Roman" w:cs="Times New Roman"/>
          <w:b/>
          <w:sz w:val="24"/>
          <w:szCs w:val="24"/>
        </w:rPr>
        <w:t>ПЕДАГОГИЧЕСКИЙ ФЕСТИВАЛЬ «ОТКРЫТЫЙ УРОК»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фестиваль «Открытый урок» (</w:t>
      </w:r>
      <w:hyperlink r:id="rId17" w:history="1">
        <w:r w:rsidRPr="00FC2B4F">
          <w:rPr>
            <w:rStyle w:val="a3"/>
            <w:rFonts w:ascii="Times New Roman" w:hAnsi="Times New Roman" w:cs="Times New Roman"/>
            <w:sz w:val="24"/>
            <w:szCs w:val="24"/>
          </w:rPr>
          <w:t>http://открытыйурок.рф/</w:t>
        </w:r>
      </w:hyperlink>
      <w:r>
        <w:rPr>
          <w:rFonts w:ascii="Times New Roman" w:hAnsi="Times New Roman" w:cs="Times New Roman"/>
          <w:sz w:val="24"/>
          <w:szCs w:val="24"/>
        </w:rPr>
        <w:t>) Издательского дома «Первое сентября» существует с 1998 года. За годы накоплена большая база методических материалов по всем общеобразовательным предметам.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883911"/>
            <wp:effectExtent l="19050" t="19050" r="22225" b="21589"/>
            <wp:docPr id="8" name="Рисунок 4" descr="C:\Users\sorokina_ev\Desktop\карантин\1s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kina_ev\Desktop\карантин\1se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39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29" w:rsidRPr="00C3192C" w:rsidRDefault="00056429" w:rsidP="00056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192C">
        <w:rPr>
          <w:rFonts w:ascii="Times New Roman" w:hAnsi="Times New Roman" w:cs="Times New Roman"/>
          <w:b/>
          <w:sz w:val="20"/>
          <w:szCs w:val="20"/>
        </w:rPr>
        <w:t>Рис.4</w:t>
      </w:r>
      <w:r w:rsidRPr="00C3192C">
        <w:rPr>
          <w:rFonts w:ascii="Times New Roman" w:hAnsi="Times New Roman" w:cs="Times New Roman"/>
          <w:sz w:val="20"/>
          <w:szCs w:val="20"/>
        </w:rPr>
        <w:t xml:space="preserve"> Педагогический фестиваль «Открытый урок»</w:t>
      </w:r>
      <w:r w:rsidRPr="00C3192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Принять участие в фестивале могут: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воспитатели,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логопеды,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психологи,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преподаватели СПО,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 дополнительного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студенты педвузов и т.д.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фестивале можно </w:t>
      </w:r>
      <w:r w:rsidRPr="00BF32BC">
        <w:rPr>
          <w:rFonts w:ascii="Times New Roman" w:hAnsi="Times New Roman" w:cs="Times New Roman"/>
          <w:sz w:val="24"/>
          <w:szCs w:val="24"/>
        </w:rPr>
        <w:t xml:space="preserve">опубликовать на сайте статью с приложениями, мастер-класс, </w:t>
      </w:r>
      <w:proofErr w:type="spellStart"/>
      <w:r w:rsidRPr="00BF32B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BF32B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поделиться своим педагогическим опытом с коллегами;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повысить свой педагогический рейтинг;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 xml:space="preserve">пополнить </w:t>
      </w:r>
      <w:proofErr w:type="gramStart"/>
      <w:r w:rsidRPr="00BF32BC">
        <w:rPr>
          <w:rFonts w:ascii="Times New Roman" w:hAnsi="Times New Roman" w:cs="Times New Roman"/>
          <w:sz w:val="24"/>
          <w:szCs w:val="24"/>
        </w:rPr>
        <w:t>профессиональное</w:t>
      </w:r>
      <w:proofErr w:type="gramEnd"/>
      <w:r w:rsidRPr="00BF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32B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BF32B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найти единомышленников в среде педагогов.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По окончании фестиваля его участники получают диплом, сертификат и сборник тезисов в электронном виде (по желанию).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 xml:space="preserve">Для участия в фестивале «Открытый урок» необходимо подать заявку. Все организационные документы фестиваля размещены в Личном кабинете участника в разделе «Открытый урок». 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В 2018/2019 учебном году в рамках фестиваля традиционно проводится конкурс «Презентация к уроку».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Участники фестиваля готовят работу согласно Техническим требованиям.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E479C1" w:rsidRDefault="007D27B1" w:rsidP="007D27B1">
      <w:pPr>
        <w:pStyle w:val="a6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7D27B1" w:rsidRPr="00150640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640">
        <w:rPr>
          <w:rFonts w:ascii="Times New Roman" w:hAnsi="Times New Roman" w:cs="Times New Roman"/>
          <w:b/>
          <w:sz w:val="24"/>
          <w:szCs w:val="24"/>
        </w:rPr>
        <w:lastRenderedPageBreak/>
        <w:t>СООБЩЕСТВО УЧИТЕЛЕЙ-ПРЕДМЕТНИКОВ «УЧИТЕЛЬСКИЙ ПОРТАЛ»</w:t>
      </w:r>
    </w:p>
    <w:p w:rsidR="007D27B1" w:rsidRPr="00E479C1" w:rsidRDefault="007D27B1" w:rsidP="007D27B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Pr="006C5F68">
        <w:rPr>
          <w:rFonts w:ascii="Times New Roman" w:hAnsi="Times New Roman" w:cs="Times New Roman"/>
          <w:sz w:val="24"/>
          <w:szCs w:val="24"/>
        </w:rPr>
        <w:t>«Учительский портал»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https://www.uchportal.ru/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размещены методические разработки, которые могут быть использованы в процессе подготовки и проведения занятий учебной и внеурочной деятельности. 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940365"/>
            <wp:effectExtent l="19050" t="19050" r="22225" b="12635"/>
            <wp:docPr id="9" name="Рисунок 5" descr="C:\Users\sorokina_ev\Desktop\карантин\uch_por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kina_ev\Desktop\карантин\uch_porta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0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9" w:rsidRPr="008C185A" w:rsidRDefault="00A11FE9" w:rsidP="00A11F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85A">
        <w:rPr>
          <w:rFonts w:ascii="Times New Roman" w:hAnsi="Times New Roman" w:cs="Times New Roman"/>
          <w:b/>
          <w:sz w:val="20"/>
          <w:szCs w:val="20"/>
        </w:rPr>
        <w:t>Рис.5</w:t>
      </w:r>
      <w:r w:rsidRPr="008C185A">
        <w:rPr>
          <w:rFonts w:ascii="Times New Roman" w:hAnsi="Times New Roman" w:cs="Times New Roman"/>
          <w:sz w:val="20"/>
          <w:szCs w:val="20"/>
        </w:rPr>
        <w:t xml:space="preserve"> Сообщество учителей-предметников «Учительский портал»</w:t>
      </w: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каждую публикацию педагоги получают сертификат о публикации в СМИ  (</w:t>
      </w:r>
      <w:r w:rsidRPr="00704873">
        <w:rPr>
          <w:rFonts w:ascii="Times New Roman" w:hAnsi="Times New Roman" w:cs="Times New Roman"/>
          <w:sz w:val="24"/>
          <w:szCs w:val="24"/>
        </w:rPr>
        <w:t>Свидетельство о регистрации СМИ:</w:t>
      </w:r>
      <w:proofErr w:type="gramEnd"/>
      <w:r w:rsidRPr="007048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873">
        <w:rPr>
          <w:rFonts w:ascii="Times New Roman" w:hAnsi="Times New Roman" w:cs="Times New Roman"/>
          <w:sz w:val="24"/>
          <w:szCs w:val="24"/>
        </w:rPr>
        <w:t>Эл № ФС77-64383 выдано 31.12.2015 г</w:t>
      </w:r>
      <w:r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размещены: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педагогические статьи, тематические сборники,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учителей и  каталог сайтов. В каталог сайтов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каждый педагог может добавить свой сайт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, используя возможности портала.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регулярно проводятся международные конкурсы.</w:t>
      </w:r>
    </w:p>
    <w:p w:rsidR="007D27B1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99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ПЛОЩАДКА </w:t>
      </w:r>
      <w:r>
        <w:rPr>
          <w:rFonts w:ascii="Times New Roman" w:hAnsi="Times New Roman" w:cs="Times New Roman"/>
          <w:b/>
          <w:sz w:val="24"/>
          <w:szCs w:val="24"/>
        </w:rPr>
        <w:t>МУЛЬТИУРОК</w:t>
      </w:r>
    </w:p>
    <w:p w:rsidR="007D27B1" w:rsidRPr="00071C99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Портал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hyperlink r:id="rId21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https://multiurok.ru/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образовательную площадку, на которой </w:t>
      </w:r>
      <w:r w:rsidRPr="00071C99">
        <w:rPr>
          <w:rFonts w:ascii="Times New Roman" w:hAnsi="Times New Roman" w:cs="Times New Roman"/>
          <w:sz w:val="24"/>
          <w:szCs w:val="24"/>
        </w:rPr>
        <w:t>педагогические работники могут создать персональный сайт, полностью соответствующий требованиям, предъявляемым к персональным сайтам педагогов.</w:t>
      </w:r>
    </w:p>
    <w:p w:rsidR="007D27B1" w:rsidRDefault="007D27B1" w:rsidP="0087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5669" cy="4740905"/>
            <wp:effectExtent l="19050" t="19050" r="26670" b="22225"/>
            <wp:docPr id="10" name="Рисунок 6" descr="C:\Users\sorokina_ev\Desktop\карантин\multi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rokina_ev\Desktop\карантин\multiuro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69" cy="4740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F25" w:rsidRPr="00DD00D1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0D1">
        <w:rPr>
          <w:rFonts w:ascii="Times New Roman" w:hAnsi="Times New Roman" w:cs="Times New Roman"/>
          <w:b/>
          <w:sz w:val="20"/>
          <w:szCs w:val="20"/>
        </w:rPr>
        <w:t>Рис.6</w:t>
      </w:r>
      <w:r w:rsidRPr="00DD00D1">
        <w:rPr>
          <w:rFonts w:ascii="Times New Roman" w:hAnsi="Times New Roman" w:cs="Times New Roman"/>
          <w:sz w:val="20"/>
          <w:szCs w:val="20"/>
        </w:rPr>
        <w:t xml:space="preserve"> Образовательная площадка «</w:t>
      </w:r>
      <w:proofErr w:type="spellStart"/>
      <w:r w:rsidRPr="00DD00D1">
        <w:rPr>
          <w:rFonts w:ascii="Times New Roman" w:hAnsi="Times New Roman" w:cs="Times New Roman"/>
          <w:sz w:val="20"/>
          <w:szCs w:val="20"/>
        </w:rPr>
        <w:t>МультиУрок</w:t>
      </w:r>
      <w:proofErr w:type="spellEnd"/>
      <w:r w:rsidRPr="00DD00D1">
        <w:rPr>
          <w:rFonts w:ascii="Times New Roman" w:hAnsi="Times New Roman" w:cs="Times New Roman"/>
          <w:sz w:val="20"/>
          <w:szCs w:val="20"/>
        </w:rPr>
        <w:t>»</w:t>
      </w:r>
    </w:p>
    <w:p w:rsidR="001F0F25" w:rsidRPr="001F0F25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C99">
        <w:rPr>
          <w:rFonts w:ascii="Times New Roman" w:hAnsi="Times New Roman" w:cs="Times New Roman"/>
          <w:sz w:val="24"/>
          <w:szCs w:val="24"/>
        </w:rPr>
        <w:t>На сайтах педагоги могут размещать авторские методические разработки и тесты. За каждый размещенный материал автор получает Свидетельство о публикации. На сайте работает удобная система поиска материалов.</w:t>
      </w:r>
    </w:p>
    <w:p w:rsidR="007D27B1" w:rsidRDefault="007D27B1" w:rsidP="007D27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C5DF8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 xml:space="preserve">СЕТЕВЫЕ ОБРАЗОВАТЕЛЬНЫЕ СООБЩЕСТВА </w:t>
      </w:r>
    </w:p>
    <w:p w:rsidR="007D27B1" w:rsidRPr="00071C99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>«ОТКРЫТЫЙ КЛАСС»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«Открытый класс» (</w:t>
      </w:r>
      <w:hyperlink r:id="rId23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http://www.openclass.ru/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C41FD">
        <w:rPr>
          <w:rFonts w:ascii="Times New Roman" w:hAnsi="Times New Roman" w:cs="Times New Roman"/>
          <w:sz w:val="24"/>
          <w:szCs w:val="24"/>
        </w:rPr>
        <w:t>развернута система сетевых образовательных сообществ, объединяющих педагогов различных регионов РФ и позволяющая организовать обсуждение и обмен информацией по различным вопросам, связанным с преподаванием общеобразовательных предметов и организацией внеурочной деятельности.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7F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3375" cy="3195424"/>
            <wp:effectExtent l="19050" t="19050" r="23775" b="24026"/>
            <wp:docPr id="13" name="Рисунок 7" descr="C:\Users\sorokina_ev\Desktop\карантин\open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rokina_ev\Desktop\карантин\openclas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95" cy="31942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EC" w:rsidRPr="00C27DEC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Рис.7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Сетевые образовательные сообщества</w:t>
      </w:r>
      <w:r w:rsidRPr="00C27DEC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Открытый класс</w:t>
      </w:r>
      <w:r w:rsidRPr="00C27DEC">
        <w:rPr>
          <w:rFonts w:ascii="Times New Roman" w:hAnsi="Times New Roman" w:cs="Times New Roman"/>
          <w:sz w:val="20"/>
          <w:szCs w:val="20"/>
        </w:rPr>
        <w:t>»</w:t>
      </w:r>
    </w:p>
    <w:p w:rsidR="00C27DEC" w:rsidRPr="000C41FD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>На сайте работает удобная система, позволяющая найти планы-конспекты занятий и методические разработки, размещенные пользователями сайта. На сайте также размещены элементы коллекции ЭОР.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6B0">
        <w:rPr>
          <w:rFonts w:ascii="Times New Roman" w:hAnsi="Times New Roman" w:cs="Times New Roman"/>
          <w:sz w:val="24"/>
          <w:szCs w:val="24"/>
        </w:rPr>
        <w:t xml:space="preserve">Кроме того, имеется возможность самому </w:t>
      </w:r>
      <w:r w:rsidRPr="006276B0">
        <w:rPr>
          <w:rFonts w:ascii="Times New Roman" w:hAnsi="Times New Roman" w:cs="Times New Roman"/>
          <w:color w:val="000000"/>
          <w:sz w:val="24"/>
          <w:szCs w:val="24"/>
        </w:rPr>
        <w:t>создавать сообщества, искать единомышленников, размещать тексты и файлы, знакомиться с размещенными материалами, комментировать, оценивать, участвовать в дискуссиях и многое другое.</w:t>
      </w:r>
    </w:p>
    <w:p w:rsidR="007D27B1" w:rsidRPr="006276B0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39591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6A3C9A">
        <w:rPr>
          <w:rFonts w:ascii="Times New Roman" w:hAnsi="Times New Roman" w:cs="Times New Roman"/>
          <w:b/>
          <w:sz w:val="24"/>
          <w:szCs w:val="24"/>
        </w:rPr>
        <w:t>ОБРАЗОВАТЕЛЬНЫЙ ПРОЕКТ «ИНФОУРОК»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11C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hyperlink r:id="rId25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https://infourok.ru/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11C">
        <w:rPr>
          <w:rFonts w:ascii="Times New Roman" w:hAnsi="Times New Roman" w:cs="Times New Roman"/>
          <w:sz w:val="24"/>
          <w:szCs w:val="24"/>
        </w:rPr>
        <w:t xml:space="preserve">представлена постоянно пополняемая база методических материалов по всем направлениям образовательной деятельности. 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756" cy="3420229"/>
            <wp:effectExtent l="19050" t="19050" r="28194" b="27821"/>
            <wp:docPr id="14" name="Рисунок 8" descr="C:\Users\sorokina_ev\Desktop\карантин\info_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rokina_ev\Desktop\карантин\info_uro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4" cy="3423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98" w:rsidRPr="00C27DEC" w:rsidRDefault="00F43D98" w:rsidP="00F43D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 w:rsidR="00A6662F">
        <w:rPr>
          <w:rFonts w:ascii="Times New Roman" w:hAnsi="Times New Roman" w:cs="Times New Roman"/>
          <w:sz w:val="20"/>
          <w:szCs w:val="20"/>
        </w:rPr>
        <w:t>Образовательный портал «</w:t>
      </w:r>
      <w:proofErr w:type="spellStart"/>
      <w:r w:rsidR="00A6662F">
        <w:rPr>
          <w:rFonts w:ascii="Times New Roman" w:hAnsi="Times New Roman" w:cs="Times New Roman"/>
          <w:sz w:val="20"/>
          <w:szCs w:val="20"/>
        </w:rPr>
        <w:t>Инфоурок</w:t>
      </w:r>
      <w:proofErr w:type="spellEnd"/>
      <w:r w:rsidR="00A6662F">
        <w:rPr>
          <w:rFonts w:ascii="Times New Roman" w:hAnsi="Times New Roman" w:cs="Times New Roman"/>
          <w:sz w:val="20"/>
          <w:szCs w:val="20"/>
        </w:rPr>
        <w:t>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11C">
        <w:rPr>
          <w:rFonts w:ascii="Times New Roman" w:hAnsi="Times New Roman" w:cs="Times New Roman"/>
          <w:sz w:val="24"/>
          <w:szCs w:val="24"/>
        </w:rPr>
        <w:lastRenderedPageBreak/>
        <w:t>За каждую публикацию пользователь сайта получает Свидетельство о публикации в СМИ (Свидетельство о регистрации СМИ:</w:t>
      </w:r>
      <w:proofErr w:type="gramEnd"/>
      <w:r w:rsidRPr="002A01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11C">
        <w:rPr>
          <w:rFonts w:ascii="Times New Roman" w:hAnsi="Times New Roman" w:cs="Times New Roman"/>
          <w:sz w:val="24"/>
          <w:szCs w:val="24"/>
        </w:rPr>
        <w:t>Эл №ФС77-60625 от 20.01.2015.).</w:t>
      </w:r>
      <w:proofErr w:type="gramEnd"/>
      <w:r w:rsidRPr="002A011C">
        <w:rPr>
          <w:rFonts w:ascii="Times New Roman" w:hAnsi="Times New Roman" w:cs="Times New Roman"/>
          <w:sz w:val="24"/>
          <w:szCs w:val="24"/>
        </w:rPr>
        <w:t xml:space="preserve"> На сайте также развернута система, позволяющая педагогу составить тест и провести тестирование </w:t>
      </w:r>
      <w:proofErr w:type="gramStart"/>
      <w:r w:rsidRPr="002A01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11C">
        <w:rPr>
          <w:rFonts w:ascii="Times New Roman" w:hAnsi="Times New Roman" w:cs="Times New Roman"/>
          <w:sz w:val="24"/>
          <w:szCs w:val="24"/>
        </w:rPr>
        <w:t>.</w:t>
      </w:r>
    </w:p>
    <w:p w:rsidR="007D27B1" w:rsidRPr="002A011C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6C383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83C">
        <w:rPr>
          <w:rFonts w:ascii="Times New Roman" w:hAnsi="Times New Roman" w:cs="Times New Roman"/>
          <w:b/>
          <w:sz w:val="24"/>
          <w:szCs w:val="24"/>
        </w:rPr>
        <w:t>ПЛАТФОРМА «МОБИЛЬНОЕ ЭЛЕКТРОННОЕ ОБУЧЕНИЕ»</w:t>
      </w:r>
    </w:p>
    <w:p w:rsidR="007D27B1" w:rsidRDefault="007D27B1" w:rsidP="007D27B1">
      <w:pPr>
        <w:pStyle w:val="a4"/>
        <w:ind w:firstLine="709"/>
        <w:jc w:val="both"/>
      </w:pPr>
      <w:r>
        <w:t>Платформа «Мобильное электронное обучение» (</w:t>
      </w:r>
      <w:hyperlink r:id="rId27" w:history="1">
        <w:r w:rsidRPr="00011167">
          <w:rPr>
            <w:rStyle w:val="a3"/>
          </w:rPr>
          <w:t>https://mob-edu.ru/</w:t>
        </w:r>
      </w:hyperlink>
      <w:proofErr w:type="gramStart"/>
      <w:r>
        <w:t xml:space="preserve"> )</w:t>
      </w:r>
      <w:proofErr w:type="gramEnd"/>
      <w:r>
        <w:t xml:space="preserve"> - интегратор цифровых образовательных ресурсов, услуг и сервисов, позволяет реализовать требования ФГОС общего образования в цифровой форме. </w:t>
      </w:r>
    </w:p>
    <w:p w:rsidR="007D27B1" w:rsidRDefault="007D27B1" w:rsidP="007D27B1">
      <w:pPr>
        <w:pStyle w:val="a4"/>
        <w:jc w:val="center"/>
      </w:pPr>
      <w:r>
        <w:rPr>
          <w:noProof/>
        </w:rPr>
        <w:drawing>
          <wp:inline distT="0" distB="0" distL="0" distR="0">
            <wp:extent cx="5940425" cy="6036156"/>
            <wp:effectExtent l="19050" t="19050" r="22225" b="21744"/>
            <wp:docPr id="15" name="Рисунок 9" descr="C:\Users\sorokina_ev\Desktop\карантин\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rokina_ev\Desktop\карантин\m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61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BC3" w:rsidRPr="00C27DEC" w:rsidRDefault="00991BC3" w:rsidP="00991B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Платформа «Мобильное электронное обучение»</w:t>
      </w:r>
    </w:p>
    <w:p w:rsidR="00991BC3" w:rsidRDefault="00991BC3" w:rsidP="007D27B1">
      <w:pPr>
        <w:pStyle w:val="a4"/>
        <w:jc w:val="center"/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9301D">
        <w:rPr>
          <w:rFonts w:ascii="Times New Roman" w:hAnsi="Times New Roman" w:cs="Times New Roman"/>
          <w:sz w:val="24"/>
          <w:szCs w:val="24"/>
        </w:rPr>
        <w:t>латформ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301D">
        <w:rPr>
          <w:rFonts w:ascii="Times New Roman" w:hAnsi="Times New Roman" w:cs="Times New Roman"/>
          <w:sz w:val="24"/>
          <w:szCs w:val="24"/>
        </w:rPr>
        <w:t xml:space="preserve"> «Мобильное Электронное Образование»</w:t>
      </w:r>
      <w:r w:rsidRPr="00C9301D">
        <w:rPr>
          <w:sz w:val="24"/>
          <w:szCs w:val="24"/>
        </w:rPr>
        <w:t xml:space="preserve"> </w:t>
      </w:r>
      <w:r w:rsidRPr="00C9301D">
        <w:rPr>
          <w:rFonts w:ascii="Times New Roman" w:hAnsi="Times New Roman" w:cs="Times New Roman"/>
          <w:sz w:val="24"/>
          <w:szCs w:val="24"/>
        </w:rPr>
        <w:t xml:space="preserve">позволяет педагогам разнообразить подачу информации </w:t>
      </w:r>
      <w:proofErr w:type="spellStart"/>
      <w:r w:rsidRPr="00C9301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9301D">
        <w:rPr>
          <w:rFonts w:ascii="Times New Roman" w:hAnsi="Times New Roman" w:cs="Times New Roman"/>
          <w:sz w:val="24"/>
          <w:szCs w:val="24"/>
        </w:rPr>
        <w:t xml:space="preserve"> помощью качественных интерактивных  материалов, которые соответствуют ФГОС и формируют навыки и компетенции 21 века. Содержание курсов предусматривает обучение на базовом и углубленном уровне,  и позволяет успешно работать, в том числе, и с одаренными и высокомотивированными детьми.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 xml:space="preserve">Многофункциональный интерфейс системы помогает руководителям контролировать качество работы педагогов и результаты учащихся. </w:t>
      </w:r>
    </w:p>
    <w:p w:rsidR="007D27B1" w:rsidRPr="00C9301D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>Система включает в себя следующие функциональные подсистемы: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Личный кабинет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Электронный дневник/журнал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Книжная полка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личных сообщений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конференций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Органайзер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Матрица назначения заданий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Вопрос дня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Статистика.</w:t>
      </w:r>
    </w:p>
    <w:p w:rsidR="0031120B" w:rsidRDefault="0031120B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B1" w:rsidRPr="004E4E66" w:rsidRDefault="004C5DF8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E66">
        <w:rPr>
          <w:rFonts w:ascii="Times New Roman" w:hAnsi="Times New Roman" w:cs="Times New Roman"/>
          <w:b/>
          <w:sz w:val="24"/>
          <w:szCs w:val="24"/>
        </w:rPr>
        <w:t>СОЦИАЛЬНАЯ СЕТЬ «ВКОНТАКТЕ»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4E66">
        <w:rPr>
          <w:rFonts w:ascii="Times New Roman" w:hAnsi="Times New Roman" w:cs="Times New Roman"/>
          <w:sz w:val="24"/>
          <w:szCs w:val="24"/>
        </w:rPr>
        <w:t>С помощью социальных сетей можно также реализовать взаимодействие с учениками и целыми классами, посредством создаваемых тематических групп. Использование социальной сети «В контакте»</w:t>
      </w:r>
      <w:r w:rsidRPr="00EB0F3B">
        <w:rPr>
          <w:rFonts w:ascii="Times New Roman" w:hAnsi="Times New Roman" w:cs="Times New Roman"/>
          <w:sz w:val="24"/>
          <w:szCs w:val="24"/>
        </w:rPr>
        <w:t xml:space="preserve"> (</w:t>
      </w:r>
      <w:hyperlink r:id="rId2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https://vk.com/</w:t>
        </w:r>
      </w:hyperlink>
      <w:proofErr w:type="gramStart"/>
      <w:r w:rsidRPr="00EB0F3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E4E66">
        <w:rPr>
          <w:rFonts w:ascii="Times New Roman" w:hAnsi="Times New Roman" w:cs="Times New Roman"/>
          <w:sz w:val="24"/>
          <w:szCs w:val="24"/>
        </w:rPr>
        <w:t>, поз</w:t>
      </w:r>
      <w:r>
        <w:rPr>
          <w:rFonts w:ascii="Times New Roman" w:hAnsi="Times New Roman" w:cs="Times New Roman"/>
          <w:sz w:val="24"/>
          <w:szCs w:val="24"/>
        </w:rPr>
        <w:t>волит организовать такую работу,</w:t>
      </w:r>
      <w:r w:rsidRPr="004E4E66">
        <w:rPr>
          <w:rFonts w:ascii="Times New Roman" w:hAnsi="Times New Roman" w:cs="Times New Roman"/>
          <w:sz w:val="24"/>
          <w:szCs w:val="24"/>
        </w:rPr>
        <w:t xml:space="preserve">  которая </w:t>
      </w:r>
      <w:r>
        <w:rPr>
          <w:rFonts w:ascii="Times New Roman" w:hAnsi="Times New Roman" w:cs="Times New Roman"/>
          <w:sz w:val="24"/>
          <w:szCs w:val="24"/>
        </w:rPr>
        <w:t>поможет</w:t>
      </w:r>
      <w:r w:rsidRPr="004E4E66">
        <w:rPr>
          <w:rFonts w:ascii="Times New Roman" w:hAnsi="Times New Roman" w:cs="Times New Roman"/>
          <w:sz w:val="24"/>
          <w:szCs w:val="24"/>
        </w:rPr>
        <w:t xml:space="preserve"> при регистрации всех участников взаимодействия организовать удаленную работу класса учеников и учителя.</w:t>
      </w:r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Предусмотрено наличие мобильной версии сайта.</w:t>
      </w:r>
    </w:p>
    <w:p w:rsidR="005F33B7" w:rsidRPr="00EC7A47" w:rsidRDefault="005F33B7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5F3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4082" cy="3824859"/>
            <wp:effectExtent l="19050" t="19050" r="18468" b="23241"/>
            <wp:docPr id="16" name="Рисунок 10" descr="C:\Users\sorokina_ev\Desktop\карантин\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rokina_ev\Desktop\карантин\v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05" cy="3827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B7" w:rsidRPr="00C27DEC" w:rsidRDefault="005F33B7" w:rsidP="005F33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Социальная сеть «ВКОНТАКТЕ»</w:t>
      </w:r>
    </w:p>
    <w:p w:rsidR="005F33B7" w:rsidRPr="005F33B7" w:rsidRDefault="005F33B7" w:rsidP="005F33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C91" w:rsidRPr="001F27B3" w:rsidRDefault="004C5DF8" w:rsidP="001F27B3">
      <w:pPr>
        <w:jc w:val="both"/>
        <w:rPr>
          <w:rFonts w:ascii="Times New Roman" w:hAnsi="Times New Roman" w:cs="Times New Roman"/>
          <w:sz w:val="24"/>
          <w:szCs w:val="24"/>
        </w:rPr>
      </w:pPr>
      <w:r w:rsidRPr="001F27B3">
        <w:rPr>
          <w:rFonts w:ascii="Times New Roman" w:hAnsi="Times New Roman" w:cs="Times New Roman"/>
          <w:b/>
          <w:sz w:val="24"/>
          <w:szCs w:val="24"/>
        </w:rPr>
        <w:lastRenderedPageBreak/>
        <w:t>ВАЖНО:</w:t>
      </w:r>
      <w:r w:rsidRPr="001F27B3">
        <w:rPr>
          <w:rFonts w:ascii="Times New Roman" w:hAnsi="Times New Roman" w:cs="Times New Roman"/>
          <w:sz w:val="24"/>
          <w:szCs w:val="24"/>
        </w:rPr>
        <w:t xml:space="preserve"> Выбор того или иного ресурса, сервиса или инструмента определяется конкретными задачами обучения, местом учебного занятия в системе реализуемой </w:t>
      </w:r>
      <w:r w:rsidR="001F27B3" w:rsidRPr="001F27B3">
        <w:rPr>
          <w:rFonts w:ascii="Times New Roman" w:hAnsi="Times New Roman" w:cs="Times New Roman"/>
          <w:sz w:val="24"/>
          <w:szCs w:val="24"/>
        </w:rPr>
        <w:t>учебной программы по предмету, возможностями информационно-образовательной среды школы, муниципальной и региональной систем образования и, безусловно, с</w:t>
      </w:r>
      <w:r w:rsidR="0031120B">
        <w:rPr>
          <w:rFonts w:ascii="Times New Roman" w:hAnsi="Times New Roman" w:cs="Times New Roman"/>
          <w:sz w:val="24"/>
          <w:szCs w:val="24"/>
        </w:rPr>
        <w:t>обственным</w:t>
      </w:r>
      <w:r w:rsidR="001F27B3" w:rsidRPr="001F27B3">
        <w:rPr>
          <w:rFonts w:ascii="Times New Roman" w:hAnsi="Times New Roman" w:cs="Times New Roman"/>
          <w:sz w:val="24"/>
          <w:szCs w:val="24"/>
        </w:rPr>
        <w:t xml:space="preserve"> профессиональным опытом</w:t>
      </w:r>
      <w:r w:rsidR="0031120B">
        <w:rPr>
          <w:rFonts w:ascii="Times New Roman" w:hAnsi="Times New Roman" w:cs="Times New Roman"/>
          <w:sz w:val="24"/>
          <w:szCs w:val="24"/>
        </w:rPr>
        <w:t>.</w:t>
      </w:r>
      <w:r w:rsidRPr="001F27B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2C91" w:rsidRPr="001F27B3" w:rsidSect="0073031C">
      <w:footerReference w:type="default" r:id="rId31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4AF" w:rsidRDefault="001634AF" w:rsidP="007D27B1">
      <w:pPr>
        <w:spacing w:after="0" w:line="240" w:lineRule="auto"/>
      </w:pPr>
      <w:r>
        <w:separator/>
      </w:r>
    </w:p>
  </w:endnote>
  <w:endnote w:type="continuationSeparator" w:id="0">
    <w:p w:rsidR="001634AF" w:rsidRDefault="001634AF" w:rsidP="007D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4251"/>
      <w:docPartObj>
        <w:docPartGallery w:val="Page Numbers (Bottom of Page)"/>
        <w:docPartUnique/>
      </w:docPartObj>
    </w:sdtPr>
    <w:sdtContent>
      <w:p w:rsidR="00824AE3" w:rsidRDefault="00B879E0">
        <w:pPr>
          <w:pStyle w:val="aa"/>
          <w:jc w:val="right"/>
        </w:pPr>
        <w:r>
          <w:fldChar w:fldCharType="begin"/>
        </w:r>
        <w:r w:rsidR="008B4249">
          <w:instrText xml:space="preserve"> PAGE   \* MERGEFORMAT </w:instrText>
        </w:r>
        <w:r>
          <w:fldChar w:fldCharType="separate"/>
        </w:r>
        <w:r w:rsidR="007F19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4AE3" w:rsidRDefault="001634A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4AF" w:rsidRDefault="001634AF" w:rsidP="007D27B1">
      <w:pPr>
        <w:spacing w:after="0" w:line="240" w:lineRule="auto"/>
      </w:pPr>
      <w:r>
        <w:separator/>
      </w:r>
    </w:p>
  </w:footnote>
  <w:footnote w:type="continuationSeparator" w:id="0">
    <w:p w:rsidR="001634AF" w:rsidRDefault="001634AF" w:rsidP="007D27B1">
      <w:pPr>
        <w:spacing w:after="0" w:line="240" w:lineRule="auto"/>
      </w:pPr>
      <w:r>
        <w:continuationSeparator/>
      </w:r>
    </w:p>
  </w:footnote>
  <w:footnote w:id="1">
    <w:p w:rsidR="007D27B1" w:rsidRDefault="007D27B1" w:rsidP="007D27B1">
      <w:pPr>
        <w:pStyle w:val="a7"/>
      </w:pPr>
      <w:r>
        <w:rPr>
          <w:rStyle w:val="a9"/>
        </w:rPr>
        <w:footnoteRef/>
      </w:r>
      <w:r>
        <w:t xml:space="preserve"> </w:t>
      </w:r>
      <w:hyperlink r:id="rId1" w:history="1">
        <w:r w:rsidRPr="00734F11">
          <w:rPr>
            <w:rStyle w:val="a3"/>
          </w:rPr>
          <w:t>https://resh.edu.ru/about</w:t>
        </w:r>
      </w:hyperlink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7826"/>
    <w:multiLevelType w:val="hybridMultilevel"/>
    <w:tmpl w:val="C92876BC"/>
    <w:lvl w:ilvl="0" w:tplc="1108B3B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44C42"/>
    <w:multiLevelType w:val="multilevel"/>
    <w:tmpl w:val="8CD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10E50"/>
    <w:multiLevelType w:val="hybridMultilevel"/>
    <w:tmpl w:val="75A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97A44"/>
    <w:multiLevelType w:val="multilevel"/>
    <w:tmpl w:val="8540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41E4F"/>
    <w:multiLevelType w:val="hybridMultilevel"/>
    <w:tmpl w:val="7EE8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16BDA"/>
    <w:multiLevelType w:val="multilevel"/>
    <w:tmpl w:val="9F3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566ACB"/>
    <w:multiLevelType w:val="hybridMultilevel"/>
    <w:tmpl w:val="4A52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7B1"/>
    <w:rsid w:val="00044F1B"/>
    <w:rsid w:val="00056429"/>
    <w:rsid w:val="000F4893"/>
    <w:rsid w:val="001169DB"/>
    <w:rsid w:val="001442C4"/>
    <w:rsid w:val="001634AF"/>
    <w:rsid w:val="001F0F25"/>
    <w:rsid w:val="001F27B3"/>
    <w:rsid w:val="00251155"/>
    <w:rsid w:val="002D7DF8"/>
    <w:rsid w:val="002E2A15"/>
    <w:rsid w:val="0031120B"/>
    <w:rsid w:val="003B56E1"/>
    <w:rsid w:val="00402C91"/>
    <w:rsid w:val="004565BF"/>
    <w:rsid w:val="004C5DF8"/>
    <w:rsid w:val="0054107C"/>
    <w:rsid w:val="005A29E5"/>
    <w:rsid w:val="005F33B7"/>
    <w:rsid w:val="0073031C"/>
    <w:rsid w:val="00731083"/>
    <w:rsid w:val="00743177"/>
    <w:rsid w:val="00753E54"/>
    <w:rsid w:val="007D27B1"/>
    <w:rsid w:val="007F1943"/>
    <w:rsid w:val="00811952"/>
    <w:rsid w:val="008757E6"/>
    <w:rsid w:val="008B4249"/>
    <w:rsid w:val="008C185A"/>
    <w:rsid w:val="0094048B"/>
    <w:rsid w:val="00945F96"/>
    <w:rsid w:val="00951AC5"/>
    <w:rsid w:val="0096689C"/>
    <w:rsid w:val="00991BC3"/>
    <w:rsid w:val="009B4D1A"/>
    <w:rsid w:val="009E5D1B"/>
    <w:rsid w:val="00A11FE9"/>
    <w:rsid w:val="00A6662F"/>
    <w:rsid w:val="00A83969"/>
    <w:rsid w:val="00B701CE"/>
    <w:rsid w:val="00B879E0"/>
    <w:rsid w:val="00C27DEC"/>
    <w:rsid w:val="00C3192C"/>
    <w:rsid w:val="00C62A0A"/>
    <w:rsid w:val="00C86383"/>
    <w:rsid w:val="00D10D40"/>
    <w:rsid w:val="00DD00D1"/>
    <w:rsid w:val="00E247DD"/>
    <w:rsid w:val="00EE4F05"/>
    <w:rsid w:val="00EF03FD"/>
    <w:rsid w:val="00F43D98"/>
    <w:rsid w:val="00FC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B1"/>
  </w:style>
  <w:style w:type="paragraph" w:styleId="1">
    <w:name w:val="heading 1"/>
    <w:basedOn w:val="a"/>
    <w:link w:val="10"/>
    <w:uiPriority w:val="9"/>
    <w:qFormat/>
    <w:rsid w:val="007D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D27B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D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27B1"/>
    <w:rPr>
      <w:b/>
      <w:bCs/>
    </w:rPr>
  </w:style>
  <w:style w:type="paragraph" w:styleId="a6">
    <w:name w:val="List Paragraph"/>
    <w:basedOn w:val="a"/>
    <w:uiPriority w:val="34"/>
    <w:qFormat/>
    <w:rsid w:val="007D27B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7D27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D27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D27B1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7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27B1"/>
  </w:style>
  <w:style w:type="paragraph" w:styleId="ac">
    <w:name w:val="Balloon Text"/>
    <w:basedOn w:val="a"/>
    <w:link w:val="ad"/>
    <w:uiPriority w:val="99"/>
    <w:semiHidden/>
    <w:unhideWhenUsed/>
    <w:rsid w:val="007D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2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osreg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multiur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&#1086;&#1090;&#1082;&#1088;&#1099;&#1090;&#1099;&#1081;&#1091;&#1088;&#1086;&#1082;.&#1088;&#1092;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v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91;&#1088;&#1086;&#1082;.&#1088;&#1092;" TargetMode="External"/><Relationship Id="rId23" Type="http://schemas.openxmlformats.org/officeDocument/2006/relationships/hyperlink" Target="http://www.openclass.ru/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s://uslugi.mosreg.ru/" TargetMode="External"/><Relationship Id="rId19" Type="http://schemas.openxmlformats.org/officeDocument/2006/relationships/hyperlink" Target="https://www.uchportal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esh.edu.ru/for-pupil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mob-edu.ru/" TargetMode="External"/><Relationship Id="rId30" Type="http://schemas.openxmlformats.org/officeDocument/2006/relationships/image" Target="media/image10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sh.edu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CA657-EBE6-4EEA-8920-AADA56645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exif_MSED_c88f771837ed836374a469b981d2db0fb6cfeb9553c1ffb47bac983672a1642b</dc:description>
  <cp:lastModifiedBy>Admin</cp:lastModifiedBy>
  <cp:revision>2</cp:revision>
  <dcterms:created xsi:type="dcterms:W3CDTF">2020-04-03T08:04:00Z</dcterms:created>
  <dcterms:modified xsi:type="dcterms:W3CDTF">2020-04-03T08:04:00Z</dcterms:modified>
</cp:coreProperties>
</file>