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6D" w:rsidRPr="002321F5" w:rsidRDefault="00D7726D" w:rsidP="00D7726D">
      <w:pPr>
        <w:tabs>
          <w:tab w:val="left" w:pos="6330"/>
        </w:tabs>
        <w:jc w:val="right"/>
      </w:pPr>
      <w:r w:rsidRPr="002321F5">
        <w:rPr>
          <w:i/>
        </w:rPr>
        <w:t xml:space="preserve">Приложение </w:t>
      </w:r>
      <w:r>
        <w:rPr>
          <w:i/>
        </w:rPr>
        <w:t>19</w:t>
      </w:r>
    </w:p>
    <w:p w:rsidR="00D7726D" w:rsidRPr="00F75AA7" w:rsidRDefault="00D7726D" w:rsidP="00D7726D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D7726D" w:rsidRPr="002321F5" w:rsidRDefault="00D7726D" w:rsidP="00D7726D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2321F5">
        <w:rPr>
          <w:b/>
          <w:bCs/>
          <w:color w:val="000000"/>
          <w:sz w:val="28"/>
          <w:szCs w:val="28"/>
        </w:rPr>
        <w:t>РЕКОМЕНДАЦИИ</w:t>
      </w:r>
    </w:p>
    <w:p w:rsidR="00D7726D" w:rsidRPr="002321F5" w:rsidRDefault="00D7726D" w:rsidP="00D7726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образовательного у</w:t>
      </w:r>
      <w:r>
        <w:rPr>
          <w:b/>
          <w:color w:val="000000"/>
          <w:sz w:val="28"/>
          <w:szCs w:val="28"/>
        </w:rPr>
        <w:t>ч</w:t>
      </w:r>
      <w:r>
        <w:rPr>
          <w:b/>
          <w:color w:val="000000"/>
          <w:sz w:val="28"/>
          <w:szCs w:val="28"/>
        </w:rPr>
        <w:t>реждения</w:t>
      </w:r>
      <w:r w:rsidRPr="002321F5">
        <w:rPr>
          <w:b/>
          <w:color w:val="000000"/>
          <w:sz w:val="28"/>
          <w:szCs w:val="28"/>
        </w:rPr>
        <w:t xml:space="preserve"> </w:t>
      </w:r>
    </w:p>
    <w:p w:rsidR="00D7726D" w:rsidRPr="002321F5" w:rsidRDefault="00D7726D" w:rsidP="00D7726D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2321F5">
        <w:rPr>
          <w:b/>
          <w:color w:val="000000"/>
          <w:sz w:val="28"/>
          <w:szCs w:val="28"/>
        </w:rPr>
        <w:t>по противодействию террори</w:t>
      </w:r>
      <w:r w:rsidRPr="002321F5">
        <w:rPr>
          <w:b/>
          <w:color w:val="000000"/>
          <w:sz w:val="28"/>
          <w:szCs w:val="28"/>
        </w:rPr>
        <w:t>з</w:t>
      </w:r>
      <w:r w:rsidRPr="002321F5">
        <w:rPr>
          <w:b/>
          <w:color w:val="000000"/>
          <w:sz w:val="28"/>
          <w:szCs w:val="28"/>
        </w:rPr>
        <w:t>му</w:t>
      </w:r>
    </w:p>
    <w:p w:rsidR="00D7726D" w:rsidRPr="00D971D9" w:rsidRDefault="00D7726D" w:rsidP="00D7726D">
      <w:pPr>
        <w:shd w:val="clear" w:color="auto" w:fill="FFFFFF"/>
        <w:ind w:left="19" w:right="3341"/>
        <w:jc w:val="both"/>
        <w:rPr>
          <w:color w:val="000000"/>
          <w:sz w:val="26"/>
          <w:szCs w:val="26"/>
        </w:rPr>
      </w:pPr>
    </w:p>
    <w:p w:rsidR="00D7726D" w:rsidRPr="00D971D9" w:rsidRDefault="00D7726D" w:rsidP="00D7726D">
      <w:pPr>
        <w:shd w:val="clear" w:color="auto" w:fill="FFFFFF"/>
        <w:tabs>
          <w:tab w:val="left" w:pos="9355"/>
        </w:tabs>
        <w:ind w:left="19" w:right="-5"/>
        <w:jc w:val="center"/>
        <w:rPr>
          <w:b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Задачи и направления деятельности по противодействию террори</w:t>
      </w:r>
      <w:r w:rsidRPr="00D971D9">
        <w:rPr>
          <w:b/>
          <w:bCs/>
          <w:color w:val="000000"/>
          <w:sz w:val="26"/>
          <w:szCs w:val="26"/>
        </w:rPr>
        <w:t>з</w:t>
      </w:r>
      <w:r w:rsidRPr="00D971D9">
        <w:rPr>
          <w:b/>
          <w:bCs/>
          <w:color w:val="000000"/>
          <w:sz w:val="26"/>
          <w:szCs w:val="26"/>
        </w:rPr>
        <w:t>му</w:t>
      </w:r>
    </w:p>
    <w:p w:rsidR="00D7726D" w:rsidRPr="00D971D9" w:rsidRDefault="00D7726D" w:rsidP="00D7726D">
      <w:pPr>
        <w:shd w:val="clear" w:color="auto" w:fill="FFFFFF"/>
        <w:ind w:left="19" w:firstLine="701"/>
        <w:jc w:val="both"/>
        <w:rPr>
          <w:color w:val="000000"/>
          <w:sz w:val="26"/>
          <w:szCs w:val="26"/>
        </w:rPr>
      </w:pPr>
    </w:p>
    <w:p w:rsidR="00D7726D" w:rsidRPr="00D971D9" w:rsidRDefault="00D7726D" w:rsidP="00D7726D">
      <w:pPr>
        <w:shd w:val="clear" w:color="auto" w:fill="FFFFFF"/>
        <w:ind w:firstLine="701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В условиях сохраняющейся угрозы совершения террористических актов на территории Новосибирской  области  руководителям государственных образовател</w:t>
      </w:r>
      <w:r w:rsidRPr="00D971D9">
        <w:rPr>
          <w:color w:val="000000"/>
          <w:sz w:val="26"/>
          <w:szCs w:val="26"/>
        </w:rPr>
        <w:t>ь</w:t>
      </w:r>
      <w:r w:rsidRPr="00D971D9">
        <w:rPr>
          <w:color w:val="000000"/>
          <w:sz w:val="26"/>
          <w:szCs w:val="26"/>
        </w:rPr>
        <w:t>ных учреждений необходимо считать приоритетными в своей работе следующие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дачи:</w:t>
      </w:r>
    </w:p>
    <w:p w:rsidR="00D7726D" w:rsidRPr="00D971D9" w:rsidRDefault="00D7726D" w:rsidP="00D7726D">
      <w:pPr>
        <w:shd w:val="clear" w:color="auto" w:fill="FFFFFF"/>
        <w:tabs>
          <w:tab w:val="left" w:pos="211"/>
        </w:tabs>
        <w:ind w:firstLine="701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•</w:t>
      </w:r>
      <w:r w:rsidRPr="00D971D9">
        <w:rPr>
          <w:color w:val="000000"/>
          <w:sz w:val="26"/>
          <w:szCs w:val="26"/>
        </w:rPr>
        <w:tab/>
        <w:t>воспитание у учащихся чувства патриотизма, бдительности, коллект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визма, интернационализма и дисциплинированн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сти;</w:t>
      </w:r>
    </w:p>
    <w:p w:rsidR="00D7726D" w:rsidRPr="00D971D9" w:rsidRDefault="00D7726D" w:rsidP="00D7726D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•</w:t>
      </w:r>
      <w:r w:rsidRPr="00D971D9">
        <w:rPr>
          <w:color w:val="000000"/>
          <w:sz w:val="26"/>
          <w:szCs w:val="26"/>
        </w:rPr>
        <w:tab/>
        <w:t>создание в каждом образовательном учреждении атмосферы доброжел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тельности, сотрудничества, взаимного уважения и понимания среди воспитанников, их родителей и работников; нетерпимости к фактам недисциплинированности, др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 xml:space="preserve">гим негативным явлениям; </w:t>
      </w:r>
    </w:p>
    <w:p w:rsidR="00D7726D" w:rsidRPr="00D971D9" w:rsidRDefault="00D7726D" w:rsidP="00D7726D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•</w:t>
      </w:r>
      <w:r w:rsidRPr="00D971D9">
        <w:rPr>
          <w:color w:val="000000"/>
          <w:sz w:val="26"/>
          <w:szCs w:val="26"/>
        </w:rPr>
        <w:tab/>
        <w:t>формирование у воспитанников грамотного поведения, обеспечивающ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го собственную безопасность и безопасность окр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 xml:space="preserve">жающих. </w:t>
      </w:r>
    </w:p>
    <w:p w:rsidR="00D7726D" w:rsidRPr="00D971D9" w:rsidRDefault="00D7726D" w:rsidP="00D7726D">
      <w:pPr>
        <w:shd w:val="clear" w:color="auto" w:fill="FFFFFF"/>
        <w:tabs>
          <w:tab w:val="left" w:pos="149"/>
        </w:tabs>
        <w:ind w:firstLine="701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Решение этих задач требует организации деятельности по следующим напра</w:t>
      </w:r>
      <w:r w:rsidRPr="00D971D9">
        <w:rPr>
          <w:color w:val="000000"/>
          <w:sz w:val="26"/>
          <w:szCs w:val="26"/>
        </w:rPr>
        <w:t>в</w:t>
      </w:r>
      <w:r w:rsidRPr="00D971D9">
        <w:rPr>
          <w:color w:val="000000"/>
          <w:sz w:val="26"/>
          <w:szCs w:val="26"/>
        </w:rPr>
        <w:t>лениям:</w:t>
      </w:r>
    </w:p>
    <w:p w:rsidR="00D7726D" w:rsidRPr="00D971D9" w:rsidRDefault="00D7726D" w:rsidP="00D7726D">
      <w:pPr>
        <w:shd w:val="clear" w:color="auto" w:fill="FFFFFF"/>
        <w:tabs>
          <w:tab w:val="left" w:pos="259"/>
        </w:tabs>
        <w:ind w:firstLine="701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1) Расширение и углубление знаний педагогов и воспитанников по противодействию проявлениям терроризма и экстремизма, предупреждению террористических актов в образовательных учрежден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ях.</w:t>
      </w:r>
    </w:p>
    <w:p w:rsidR="00D7726D" w:rsidRPr="00D971D9" w:rsidRDefault="00D7726D" w:rsidP="00D7726D">
      <w:pPr>
        <w:shd w:val="clear" w:color="auto" w:fill="FFFFFF"/>
        <w:ind w:firstLine="701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2) Усиление взаимодействия образовательных учреждений по предупр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ждению актов терроризма, экстремизма с органами внутренних дел, ФСБ, ГО и ЧС, против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пожарной службой.</w:t>
      </w:r>
    </w:p>
    <w:p w:rsidR="00D7726D" w:rsidRPr="00D971D9" w:rsidRDefault="00D7726D" w:rsidP="00D7726D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3)  Совершенствование правового воспитания воспитанн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ков.</w:t>
      </w:r>
    </w:p>
    <w:p w:rsidR="00D7726D" w:rsidRPr="00D971D9" w:rsidRDefault="00D7726D" w:rsidP="00D7726D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4) Противодействие проявлениям актов хулиганства, вымогательства, униж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ния и оскорбления своих товарищей со стороны воспитанников.</w:t>
      </w:r>
    </w:p>
    <w:p w:rsidR="00D7726D" w:rsidRPr="00D971D9" w:rsidRDefault="00D7726D" w:rsidP="00D7726D">
      <w:pPr>
        <w:shd w:val="clear" w:color="auto" w:fill="FFFFFF"/>
        <w:ind w:left="19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 xml:space="preserve">Действия по антитеррористической безопасности </w:t>
      </w:r>
    </w:p>
    <w:p w:rsidR="00D7726D" w:rsidRPr="00D971D9" w:rsidRDefault="00D7726D" w:rsidP="00D7726D">
      <w:pPr>
        <w:shd w:val="clear" w:color="auto" w:fill="FFFFFF"/>
        <w:ind w:left="19"/>
        <w:jc w:val="center"/>
        <w:rPr>
          <w:b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и защите воспитанник</w:t>
      </w:r>
      <w:r w:rsidRPr="00D971D9">
        <w:rPr>
          <w:b/>
          <w:bCs/>
          <w:color w:val="000000"/>
          <w:sz w:val="26"/>
          <w:szCs w:val="26"/>
        </w:rPr>
        <w:t>о</w:t>
      </w:r>
      <w:r w:rsidRPr="00D971D9">
        <w:rPr>
          <w:b/>
          <w:bCs/>
          <w:color w:val="000000"/>
          <w:sz w:val="26"/>
          <w:szCs w:val="26"/>
        </w:rPr>
        <w:t>в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Постоянно проводить разъяснительную работу, направленную на пов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шение организованности и бдительности, готовности к действиям в чре</w:t>
      </w:r>
      <w:r w:rsidRPr="00D971D9">
        <w:rPr>
          <w:color w:val="000000"/>
          <w:sz w:val="26"/>
          <w:szCs w:val="26"/>
        </w:rPr>
        <w:t>з</w:t>
      </w:r>
      <w:r w:rsidRPr="00D971D9">
        <w:rPr>
          <w:color w:val="000000"/>
          <w:sz w:val="26"/>
          <w:szCs w:val="26"/>
        </w:rPr>
        <w:t>вычайных ситуациях, усилению взаимодействия с правоохранительными орг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нами.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Вход в здание образовательного учреждения посетителей осущес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влять при наличии документов, удостоверяющих личность, с регистр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цией в журнале учета посетителей, который должен находиться на посту охраны. В период проведения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нятий входные двери должны быть за</w:t>
      </w:r>
      <w:r w:rsidRPr="00D971D9">
        <w:rPr>
          <w:color w:val="000000"/>
          <w:sz w:val="26"/>
          <w:szCs w:val="26"/>
        </w:rPr>
        <w:softHyphen/>
        <w:t>крыты.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Дежурные обязаны регистрировать в журнале посещения всех лиц, прибывающих в ДОУ, указывая их фамилию, имя и отчество, номер документа, удост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веряющего личность, время прибытия и время убытия.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Входные двери, где нет постоянной охраны, запасные выходы должны быть закрыты и опечатаны.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Сторожа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 xml:space="preserve">ле. 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Заместителю директора по АХЧ обеспечить вторым комплектом ключей от входов в образовательное учреждение работников охраны.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Проводить тренировки по эвакуации из здания воспитанников и пост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 xml:space="preserve">янного </w:t>
      </w:r>
      <w:r w:rsidRPr="00D971D9">
        <w:rPr>
          <w:color w:val="000000"/>
          <w:sz w:val="26"/>
          <w:szCs w:val="26"/>
        </w:rPr>
        <w:lastRenderedPageBreak/>
        <w:t>состава не реже одного раза в год.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При вынужденной эвакуации из здания воспитатели в безопасном месте обязаны проверить по списку наличие воспитанников, а заместитель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ведующего по АХЧ – наличие постоянного состава и принять меры по их роз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ску.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 допускать стоянки постороннего транспорта у здания ДОУ и прил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гающей территории. Входные ворота держать закрытыми. </w:t>
      </w:r>
      <w:proofErr w:type="gramStart"/>
      <w:r w:rsidRPr="00D971D9">
        <w:rPr>
          <w:color w:val="000000"/>
          <w:sz w:val="26"/>
          <w:szCs w:val="26"/>
        </w:rPr>
        <w:t>О</w:t>
      </w:r>
      <w:proofErr w:type="gramEnd"/>
      <w:r w:rsidRPr="00D971D9">
        <w:rPr>
          <w:color w:val="000000"/>
          <w:sz w:val="26"/>
          <w:szCs w:val="26"/>
        </w:rPr>
        <w:t xml:space="preserve"> всех случаях стоянки бесхозного транспорта сообщать в правоохранительные орг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ны.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появлении у здания и нахождении длительное время посторонних  лиц сообщить в правоохранительные органы и усилить пропускной р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жим.</w:t>
      </w:r>
    </w:p>
    <w:p w:rsidR="00D7726D" w:rsidRPr="00D971D9" w:rsidRDefault="00D7726D" w:rsidP="00D7726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Научить воспитанников способам защиты органов дыхания в задымленном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мещении.</w:t>
      </w:r>
    </w:p>
    <w:p w:rsidR="00D7726D" w:rsidRPr="00D971D9" w:rsidRDefault="00D7726D" w:rsidP="00D7726D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 xml:space="preserve">Информация о взрывных устройствах </w:t>
      </w:r>
      <w:r w:rsidRPr="00D971D9">
        <w:rPr>
          <w:bCs/>
          <w:color w:val="000000"/>
          <w:sz w:val="26"/>
          <w:szCs w:val="26"/>
        </w:rPr>
        <w:t>(далее – ВУ)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Руководителям образовательного учреждения, сотрудникам охраны, 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журным администраторам необходимо знать основные принципы де</w:t>
      </w:r>
      <w:r w:rsidRPr="00D971D9">
        <w:rPr>
          <w:color w:val="000000"/>
          <w:sz w:val="26"/>
          <w:szCs w:val="26"/>
        </w:rPr>
        <w:t>й</w:t>
      </w:r>
      <w:r w:rsidRPr="00D971D9">
        <w:rPr>
          <w:color w:val="000000"/>
          <w:sz w:val="26"/>
          <w:szCs w:val="26"/>
        </w:rPr>
        <w:t>ствия ВУ, их внешние признаки, возможные последствия применения того или иного типа ВУ, последовательность действий при обнаружении взрывоопасных предм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тов, чтобы эффективно локализовать угрозу, управлять ею и свести к минимуму возможные негативные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 xml:space="preserve">следствия.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ВУ могут быть самыми разнообразными как по внешнему виду, так и по при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ципу их действия. Например, ВУ в виде сумки, кейса, чемодана могут вз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рваться при попытке сдвинуть их с места, поднять, открыть.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Взрыв может произойти и в результате срабатывания какого-либо механич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ского или электромеханического взрывателя замедленного действия, без непосредс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венного воздействия на предмет по истечении заданного времени замедления.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Если ВУ имеет </w:t>
      </w:r>
      <w:proofErr w:type="spellStart"/>
      <w:r w:rsidRPr="00D971D9">
        <w:rPr>
          <w:color w:val="000000"/>
          <w:sz w:val="26"/>
          <w:szCs w:val="26"/>
        </w:rPr>
        <w:t>радиовзрыватель</w:t>
      </w:r>
      <w:proofErr w:type="spellEnd"/>
      <w:r w:rsidRPr="00D971D9">
        <w:rPr>
          <w:color w:val="000000"/>
          <w:sz w:val="26"/>
          <w:szCs w:val="26"/>
        </w:rPr>
        <w:t>, то взрыв также может произойти без конта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>та с взрывным устройством в любой момент времени по команде, переданной по р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дио. Взрыв может быть осуществлен по проводам электровзрывной цепи путем по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ключения как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го-либо источника тока.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Большое распространение получили взрывные устройства, срабатыва</w:t>
      </w:r>
      <w:r w:rsidRPr="00D971D9">
        <w:rPr>
          <w:color w:val="000000"/>
          <w:sz w:val="26"/>
          <w:szCs w:val="26"/>
        </w:rPr>
        <w:t>ю</w:t>
      </w:r>
      <w:r w:rsidRPr="00D971D9">
        <w:rPr>
          <w:color w:val="000000"/>
          <w:sz w:val="26"/>
          <w:szCs w:val="26"/>
        </w:rPr>
        <w:t>щие при включении радиоприемника, телевизора, электрического фонарика или других пре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метов бытовой техники, работающих от электрической сети, аккумуляторов или б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тареек. Включением этих устройств замыкается электровзрывная сеть, в резул</w:t>
      </w:r>
      <w:r w:rsidRPr="00D971D9">
        <w:rPr>
          <w:color w:val="000000"/>
          <w:sz w:val="26"/>
          <w:szCs w:val="26"/>
        </w:rPr>
        <w:t>ь</w:t>
      </w:r>
      <w:r w:rsidRPr="00D971D9">
        <w:rPr>
          <w:color w:val="000000"/>
          <w:sz w:val="26"/>
          <w:szCs w:val="26"/>
        </w:rPr>
        <w:t xml:space="preserve">тате чего срабатывает </w:t>
      </w:r>
      <w:proofErr w:type="spellStart"/>
      <w:r w:rsidRPr="00D971D9">
        <w:rPr>
          <w:color w:val="000000"/>
          <w:sz w:val="26"/>
          <w:szCs w:val="26"/>
        </w:rPr>
        <w:t>электродетонатор</w:t>
      </w:r>
      <w:proofErr w:type="spellEnd"/>
      <w:r w:rsidRPr="00D971D9">
        <w:rPr>
          <w:color w:val="000000"/>
          <w:sz w:val="26"/>
          <w:szCs w:val="26"/>
        </w:rPr>
        <w:t xml:space="preserve"> или </w:t>
      </w:r>
      <w:proofErr w:type="spellStart"/>
      <w:r w:rsidRPr="00D971D9">
        <w:rPr>
          <w:color w:val="000000"/>
          <w:sz w:val="26"/>
          <w:szCs w:val="26"/>
        </w:rPr>
        <w:t>электрозапал</w:t>
      </w:r>
      <w:proofErr w:type="spellEnd"/>
      <w:r w:rsidRPr="00D971D9">
        <w:rPr>
          <w:color w:val="000000"/>
          <w:sz w:val="26"/>
          <w:szCs w:val="26"/>
        </w:rPr>
        <w:t xml:space="preserve"> и происходит взрыв заряда взрывчатого вещества (далее – </w:t>
      </w:r>
      <w:proofErr w:type="gramStart"/>
      <w:r w:rsidRPr="00D971D9">
        <w:rPr>
          <w:color w:val="000000"/>
          <w:sz w:val="26"/>
          <w:szCs w:val="26"/>
        </w:rPr>
        <w:t>ВВ</w:t>
      </w:r>
      <w:proofErr w:type="gramEnd"/>
      <w:r w:rsidRPr="00D971D9">
        <w:rPr>
          <w:color w:val="000000"/>
          <w:sz w:val="26"/>
          <w:szCs w:val="26"/>
        </w:rPr>
        <w:t>).</w:t>
      </w:r>
    </w:p>
    <w:p w:rsidR="00D7726D" w:rsidRPr="00D971D9" w:rsidRDefault="00D7726D" w:rsidP="00D7726D">
      <w:pPr>
        <w:shd w:val="clear" w:color="auto" w:fill="FFFFFF"/>
        <w:tabs>
          <w:tab w:val="left" w:pos="341"/>
        </w:tabs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В автомобиле взрывное устройство может сработать при повороте ключа зажигания или даже в тот момент, когда ключ вставляется в замок зажигания, либо вкл</w:t>
      </w:r>
      <w:r w:rsidRPr="00D971D9">
        <w:rPr>
          <w:color w:val="000000"/>
          <w:sz w:val="26"/>
          <w:szCs w:val="26"/>
        </w:rPr>
        <w:t>ю</w:t>
      </w:r>
      <w:r w:rsidRPr="00D971D9">
        <w:rPr>
          <w:color w:val="000000"/>
          <w:sz w:val="26"/>
          <w:szCs w:val="26"/>
        </w:rPr>
        <w:t>чаются потребители энергии (фары, стеклоподъемники, стеклоочистители и т.д.). Взрыватель может быть установлен в выхлопной коллектор двигателя, в глушитель. При этом замыкание контактов произойдет после 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грева чувствительных элементов взрывателя (контактов) до определенной температуры. Могут использоваться также взрывные устройства с часовым м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ханизмом от механических, электромеханических или электронных часов. Такие взрывные устройства в состоянии срабатывать в уст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новленное заранее время. При воздействии на взрывное ус</w:t>
      </w:r>
      <w:r w:rsidRPr="00D971D9">
        <w:rPr>
          <w:color w:val="000000"/>
          <w:sz w:val="26"/>
          <w:szCs w:val="26"/>
        </w:rPr>
        <w:softHyphen/>
        <w:t>тройство срабатывают 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тяжные, обрывные, разгрузочные, вибрационные и прочие элементы, приводящие взрыв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тели в действие.</w:t>
      </w:r>
    </w:p>
    <w:p w:rsidR="00D7726D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Во взрывном устройстве могут находиться еще взрыватели, срабат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вающие от изменения магнитного поля Земли, акустического сигнала в опред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ленном диапазоне частот, характерного запаха человека или животного, а та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 xml:space="preserve">же все типы взрывателей </w:t>
      </w:r>
    </w:p>
    <w:p w:rsidR="00D7726D" w:rsidRPr="00D971D9" w:rsidRDefault="00D7726D" w:rsidP="00D7726D">
      <w:pPr>
        <w:shd w:val="clear" w:color="auto" w:fill="FFFFFF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замедленного действия. Демаскирующими признаками взрывного устройства м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жет быть наличие: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антенны с радиоприемным устройством у </w:t>
      </w:r>
      <w:proofErr w:type="gramStart"/>
      <w:r w:rsidRPr="00D971D9">
        <w:rPr>
          <w:color w:val="000000"/>
          <w:sz w:val="26"/>
          <w:szCs w:val="26"/>
        </w:rPr>
        <w:t>радиоуправляемого</w:t>
      </w:r>
      <w:proofErr w:type="gramEnd"/>
      <w:r w:rsidRPr="00D971D9">
        <w:rPr>
          <w:color w:val="000000"/>
          <w:sz w:val="26"/>
          <w:szCs w:val="26"/>
        </w:rPr>
        <w:t xml:space="preserve"> ВУ;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lastRenderedPageBreak/>
        <w:t>часового механизма или электронного таймера (временного взр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вателя);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проводной линии управления;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локально расположенной массы металла;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неоднородности вмещающей среды (нарушение поверхности грунта, дорожн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го покрытии, стены здания, нарушение цвета растительности или снежного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крова и т.д.);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теплового контраста между местом установки и окружающим ф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ном;</w:t>
      </w:r>
    </w:p>
    <w:p w:rsidR="00D7726D" w:rsidRPr="00D971D9" w:rsidRDefault="00D7726D" w:rsidP="00D7726D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характерной формы ВУ.</w:t>
      </w:r>
    </w:p>
    <w:p w:rsidR="00D7726D" w:rsidRPr="00D971D9" w:rsidRDefault="00D7726D" w:rsidP="00D7726D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Часто объектом подрыва является личный или служебный автомобиль. Осно</w:t>
      </w:r>
      <w:r w:rsidRPr="00D971D9">
        <w:rPr>
          <w:color w:val="000000"/>
          <w:sz w:val="26"/>
          <w:szCs w:val="26"/>
        </w:rPr>
        <w:t>в</w:t>
      </w:r>
      <w:r w:rsidRPr="00D971D9">
        <w:rPr>
          <w:color w:val="000000"/>
          <w:sz w:val="26"/>
          <w:szCs w:val="26"/>
        </w:rPr>
        <w:t xml:space="preserve">ные места для минирования в машине это – сиденье водителя, днище под передними сиденьями, бензобак, капот. </w:t>
      </w:r>
    </w:p>
    <w:p w:rsidR="00D7726D" w:rsidRPr="00D971D9" w:rsidRDefault="00D7726D" w:rsidP="00D7726D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Мина большой мощности может устанавливаться неподалеку от автомобиля или в соседней машине. Но в этом случае требуется управление ею и</w:t>
      </w:r>
      <w:r w:rsidRPr="00D971D9">
        <w:rPr>
          <w:color w:val="000000"/>
          <w:sz w:val="26"/>
          <w:szCs w:val="26"/>
        </w:rPr>
        <w:t>з</w:t>
      </w:r>
      <w:r w:rsidRPr="00D971D9">
        <w:rPr>
          <w:color w:val="000000"/>
          <w:sz w:val="26"/>
          <w:szCs w:val="26"/>
        </w:rPr>
        <w:t>вне по радио или подрыв с помощью электрического провода. Иными словами, преступник должен находиться неподалеку от места преступления и вести наблюдение, что для него сч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тается нежелательным.</w:t>
      </w:r>
    </w:p>
    <w:p w:rsidR="00D7726D" w:rsidRPr="00D971D9" w:rsidRDefault="00D7726D" w:rsidP="00D7726D">
      <w:pPr>
        <w:shd w:val="clear" w:color="auto" w:fill="FFFFFF"/>
        <w:tabs>
          <w:tab w:val="left" w:pos="221"/>
        </w:tabs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Настораживающими признаками могут быть:</w:t>
      </w:r>
    </w:p>
    <w:p w:rsidR="00D7726D" w:rsidRPr="00D971D9" w:rsidRDefault="00D7726D" w:rsidP="00D7726D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появление какой-либо новой детали внутри или снаружи автомоб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ля;</w:t>
      </w:r>
    </w:p>
    <w:p w:rsidR="00D7726D" w:rsidRPr="00D971D9" w:rsidRDefault="00D7726D" w:rsidP="00D7726D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остатки упаковочных материалов, изоляционной ленты, обрезков проводов н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подалеку от автомобиля или внутри салона;</w:t>
      </w:r>
    </w:p>
    <w:p w:rsidR="00D7726D" w:rsidRPr="00D971D9" w:rsidRDefault="00D7726D" w:rsidP="00D7726D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натянутая леска, проволока, провод, шнур, веревка, так или иначе прикрепле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ная к любой части автом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биля;</w:t>
      </w:r>
    </w:p>
    <w:p w:rsidR="00D7726D" w:rsidRPr="00D971D9" w:rsidRDefault="00D7726D" w:rsidP="00D7726D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чужая сумка, коробка, чемодан, пакет, сверток внутри салона или в б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гажнике;</w:t>
      </w:r>
    </w:p>
    <w:p w:rsidR="00D7726D" w:rsidRPr="00D971D9" w:rsidRDefault="00D7726D" w:rsidP="00D7726D">
      <w:pPr>
        <w:widowControl w:val="0"/>
        <w:numPr>
          <w:ilvl w:val="0"/>
          <w:numId w:val="2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появившиеся уже после парковки машины пакеты из-под соков, молока, консервные банки, свертки, коробки и т.п. недалеко от автомоб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ля.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Для осуществления взрыва может использоваться и почтовый канал. Взрывные устройства, которые закладывают в конверты, бандероли и посылки, могут быть как мгновенного, так и замедленного действия. Взрыватели мгновенного действия выз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вают срабатывание взрывного устройства при наж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тии, ударе, прокалывании, снятии нагрузки, разрушении элементов конструкции, просвечивании ярким светом и т.д. Например, взрывные устройства в банд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ролях срабатывают либо при открытии, либо при попытке извлечь книгу или коробку из упаковки. Взрывные устройства в посылках обычно срабат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вают при вскрытии крышки посылочного ящика.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Взрыватели замедленного действия по истечении заранее установленного ср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ка (от нескольких часов до нескольких суток) либо вызывают взрыв, либо приводят взрывное устройство в боевое положение, после чего срабатывание взрывного ус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ройства происходит мгновенно в случае внешнего воздействия на него. Однако нез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висимо от типа взрывателя и взрывного устройства пис</w:t>
      </w:r>
      <w:r w:rsidRPr="00D971D9">
        <w:rPr>
          <w:color w:val="000000"/>
          <w:sz w:val="26"/>
          <w:szCs w:val="26"/>
        </w:rPr>
        <w:t>ь</w:t>
      </w:r>
      <w:r w:rsidRPr="00D971D9">
        <w:rPr>
          <w:color w:val="000000"/>
          <w:sz w:val="26"/>
          <w:szCs w:val="26"/>
        </w:rPr>
        <w:t>ма, бандероли и посылки с подобной начинкой неизбежно обладают рядом признаков, по которым их можно о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 xml:space="preserve">личить от обычных почтовых отправлений. Эти признаки делятся </w:t>
      </w:r>
      <w:proofErr w:type="gramStart"/>
      <w:r w:rsidRPr="00D971D9">
        <w:rPr>
          <w:color w:val="000000"/>
          <w:sz w:val="26"/>
          <w:szCs w:val="26"/>
        </w:rPr>
        <w:t>на</w:t>
      </w:r>
      <w:proofErr w:type="gramEnd"/>
      <w:r w:rsidRPr="00D971D9">
        <w:rPr>
          <w:color w:val="000000"/>
          <w:sz w:val="26"/>
          <w:szCs w:val="26"/>
        </w:rPr>
        <w:t xml:space="preserve"> основные и вспомогательные.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К числу </w:t>
      </w:r>
      <w:r w:rsidRPr="00D971D9">
        <w:rPr>
          <w:b/>
          <w:color w:val="000000"/>
          <w:sz w:val="26"/>
          <w:szCs w:val="26"/>
        </w:rPr>
        <w:t>основных признаков</w:t>
      </w:r>
      <w:r w:rsidRPr="00D971D9">
        <w:rPr>
          <w:color w:val="000000"/>
          <w:sz w:val="26"/>
          <w:szCs w:val="26"/>
        </w:rPr>
        <w:t xml:space="preserve"> относят </w:t>
      </w:r>
      <w:proofErr w:type="gramStart"/>
      <w:r w:rsidRPr="00D971D9">
        <w:rPr>
          <w:color w:val="000000"/>
          <w:sz w:val="26"/>
          <w:szCs w:val="26"/>
        </w:rPr>
        <w:t>следующие</w:t>
      </w:r>
      <w:proofErr w:type="gramEnd"/>
      <w:r w:rsidRPr="00D971D9">
        <w:rPr>
          <w:color w:val="000000"/>
          <w:sz w:val="26"/>
          <w:szCs w:val="26"/>
        </w:rPr>
        <w:t>: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толщина письма от </w:t>
      </w:r>
      <w:smartTag w:uri="urn:schemas-microsoft-com:office:smarttags" w:element="metricconverter">
        <w:smartTagPr>
          <w:attr w:name="ProductID" w:val="3 мм"/>
        </w:smartTagPr>
        <w:r w:rsidRPr="00D971D9">
          <w:rPr>
            <w:color w:val="000000"/>
            <w:sz w:val="26"/>
            <w:szCs w:val="26"/>
          </w:rPr>
          <w:t>3 мм</w:t>
        </w:r>
      </w:smartTag>
      <w:r w:rsidRPr="00D971D9">
        <w:rPr>
          <w:color w:val="000000"/>
          <w:sz w:val="26"/>
          <w:szCs w:val="26"/>
        </w:rPr>
        <w:t xml:space="preserve"> и больше, при этом в нем есть отдельные уто</w:t>
      </w:r>
      <w:r w:rsidRPr="00D971D9">
        <w:rPr>
          <w:color w:val="000000"/>
          <w:sz w:val="26"/>
          <w:szCs w:val="26"/>
        </w:rPr>
        <w:t>л</w:t>
      </w:r>
      <w:r w:rsidRPr="00D971D9">
        <w:rPr>
          <w:color w:val="000000"/>
          <w:sz w:val="26"/>
          <w:szCs w:val="26"/>
        </w:rPr>
        <w:t>щения;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left" w:pos="30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смещение центра тяжести письма (пакета) к одной из его сторон;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в конверте перемещающихся предметов или порошкообразных мат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риалов;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во вложении металлических либо пластмассовых предм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тов;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на конверте масляных пятен, проколов, металлических кнопок, пол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сок и т.д.;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необычного запаха (миндаля, марципана, жженой пластмассы и др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гих);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«тиканье» в бандеролях и посылках часового механизма (один из самых пр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стых и распространенных взрывателей делают с помощью обычного будильника);</w:t>
      </w:r>
    </w:p>
    <w:p w:rsidR="00D7726D" w:rsidRPr="00D971D9" w:rsidRDefault="00D7726D" w:rsidP="00D7726D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lastRenderedPageBreak/>
        <w:t xml:space="preserve">в конвертах и пакетах, в посылочных ящиках при их переворачивании слышен шорох пересыпающегося порошка. </w:t>
      </w:r>
    </w:p>
    <w:p w:rsidR="00D7726D" w:rsidRPr="00D971D9" w:rsidRDefault="00D7726D" w:rsidP="00D7726D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Наличие хотя бы одного из перечисленных признаков, а тем </w:t>
      </w:r>
      <w:proofErr w:type="gramStart"/>
      <w:r w:rsidRPr="00D971D9">
        <w:rPr>
          <w:color w:val="000000"/>
          <w:sz w:val="26"/>
          <w:szCs w:val="26"/>
        </w:rPr>
        <w:t>более сразу</w:t>
      </w:r>
      <w:proofErr w:type="gramEnd"/>
      <w:r w:rsidRPr="00D971D9">
        <w:rPr>
          <w:color w:val="000000"/>
          <w:sz w:val="26"/>
          <w:szCs w:val="26"/>
        </w:rPr>
        <w:t xml:space="preserve"> нескольких, позволяет предполагать присутствие в почтовом отправлении взрывной 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чинки.</w:t>
      </w:r>
    </w:p>
    <w:p w:rsidR="00D7726D" w:rsidRPr="00D971D9" w:rsidRDefault="00D7726D" w:rsidP="00D7726D">
      <w:pPr>
        <w:shd w:val="clear" w:color="auto" w:fill="FFFFFF"/>
        <w:tabs>
          <w:tab w:val="left" w:pos="250"/>
        </w:tabs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К числу </w:t>
      </w:r>
      <w:r w:rsidRPr="00D971D9">
        <w:rPr>
          <w:b/>
          <w:color w:val="000000"/>
          <w:sz w:val="26"/>
          <w:szCs w:val="26"/>
        </w:rPr>
        <w:t>вспомогательных признаков</w:t>
      </w:r>
      <w:r w:rsidRPr="00D971D9">
        <w:rPr>
          <w:color w:val="000000"/>
          <w:sz w:val="26"/>
          <w:szCs w:val="26"/>
        </w:rPr>
        <w:t xml:space="preserve"> о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носятся:</w:t>
      </w:r>
    </w:p>
    <w:p w:rsidR="00D7726D" w:rsidRPr="00D971D9" w:rsidRDefault="00D7726D" w:rsidP="00D7726D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особо тщательная заделка письма, бандероли, посылки, в том числе липкой лентой, бумажными полосами и т.д.;</w:t>
      </w:r>
    </w:p>
    <w:p w:rsidR="00D7726D" w:rsidRPr="00D971D9" w:rsidRDefault="00D7726D" w:rsidP="00D7726D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надписей типа «лично в руки», «вскрыть только лично», «вручить лично» и т.п.;</w:t>
      </w:r>
    </w:p>
    <w:p w:rsidR="00D7726D" w:rsidRPr="00D971D9" w:rsidRDefault="00D7726D" w:rsidP="00D7726D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отсутствие обратного адреса или фамилии отправителя, неразборчивое их написание, явно вымышле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ный адрес;</w:t>
      </w:r>
    </w:p>
    <w:p w:rsidR="00D7726D" w:rsidRPr="00D971D9" w:rsidRDefault="00D7726D" w:rsidP="00D7726D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самодельная нестандартная упаковка.</w:t>
      </w:r>
    </w:p>
    <w:p w:rsidR="00D7726D" w:rsidRPr="00D971D9" w:rsidRDefault="00D7726D" w:rsidP="00D7726D">
      <w:pPr>
        <w:shd w:val="clear" w:color="auto" w:fill="FFFFFF"/>
        <w:ind w:left="19" w:hanging="19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Меры предупредительного характ</w:t>
      </w:r>
      <w:r w:rsidRPr="00D971D9">
        <w:rPr>
          <w:b/>
          <w:bCs/>
          <w:color w:val="000000"/>
          <w:sz w:val="26"/>
          <w:szCs w:val="26"/>
        </w:rPr>
        <w:t>е</w:t>
      </w:r>
      <w:r w:rsidRPr="00D971D9">
        <w:rPr>
          <w:b/>
          <w:bCs/>
          <w:color w:val="000000"/>
          <w:sz w:val="26"/>
          <w:szCs w:val="26"/>
        </w:rPr>
        <w:t xml:space="preserve">ра на случай получения </w:t>
      </w:r>
    </w:p>
    <w:p w:rsidR="00D7726D" w:rsidRPr="00D971D9" w:rsidRDefault="00D7726D" w:rsidP="00D7726D">
      <w:pPr>
        <w:shd w:val="clear" w:color="auto" w:fill="FFFFFF"/>
        <w:ind w:left="19" w:hanging="19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информации об угрозе взрыва или обнаружения взрывного устройства (ВУ) в местах скопл</w:t>
      </w:r>
      <w:r w:rsidRPr="00D971D9">
        <w:rPr>
          <w:b/>
          <w:bCs/>
          <w:color w:val="000000"/>
          <w:sz w:val="26"/>
          <w:szCs w:val="26"/>
        </w:rPr>
        <w:t>е</w:t>
      </w:r>
      <w:r w:rsidRPr="00D971D9">
        <w:rPr>
          <w:b/>
          <w:bCs/>
          <w:color w:val="000000"/>
          <w:sz w:val="26"/>
          <w:szCs w:val="26"/>
        </w:rPr>
        <w:t>ния людей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Для фиксации анонимных телефонных звонков подготовить к включ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нию специальные контрольные устройства для выявления телефонного аппар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та, с которого может позвонить преступник.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Проинструктировать сотрудников служб безопасности (охранников, вахтеров, дежурных администраторов) в отношении действий по выявлению преступн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ков или хулиганов в случае угрозы взрыва.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221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Разработать план эвакуации обучающихся, персонала и посетителей, подготовить средства оповещения посетителей.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Определить необходимое количество персонала для осуществления о</w:t>
      </w:r>
      <w:r w:rsidRPr="00D971D9">
        <w:rPr>
          <w:color w:val="000000"/>
          <w:sz w:val="26"/>
          <w:szCs w:val="26"/>
        </w:rPr>
        <w:t>с</w:t>
      </w:r>
      <w:r w:rsidRPr="00D971D9">
        <w:rPr>
          <w:color w:val="000000"/>
          <w:sz w:val="26"/>
          <w:szCs w:val="26"/>
        </w:rPr>
        <w:t>мотра объекта и проинструктировать его о правилах поведения (на что обращать внимание и как действовать при обнаружении опасных предметов либо в случае во</w:t>
      </w:r>
      <w:r w:rsidRPr="00D971D9">
        <w:rPr>
          <w:color w:val="000000"/>
          <w:sz w:val="26"/>
          <w:szCs w:val="26"/>
        </w:rPr>
        <w:t>з</w:t>
      </w:r>
      <w:r w:rsidRPr="00D971D9">
        <w:rPr>
          <w:color w:val="000000"/>
          <w:sz w:val="26"/>
          <w:szCs w:val="26"/>
        </w:rPr>
        <w:t>никновения других опа</w:t>
      </w:r>
      <w:r w:rsidRPr="00D971D9">
        <w:rPr>
          <w:color w:val="000000"/>
          <w:sz w:val="26"/>
          <w:szCs w:val="26"/>
        </w:rPr>
        <w:t>с</w:t>
      </w:r>
      <w:r w:rsidRPr="00D971D9">
        <w:rPr>
          <w:color w:val="000000"/>
          <w:sz w:val="26"/>
          <w:szCs w:val="26"/>
        </w:rPr>
        <w:t>ных ситуаций).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Проинструктировать персонал объекта о том, что запрещается прин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мать на хранение от посторонних лиц какие-либо предметы и вещи.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Подготовить необходимое количество планов осмотра объекта, в кот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рых указать пожароопасные места, порядок и сроки контрольных проверок мест вр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менного скл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дирования, контейнеров-мусоросборников, урн и т.п.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Освободить от лишних предметов служебные помещения, лестничные клетки, помещения, где расположены технические установки.</w:t>
      </w:r>
    </w:p>
    <w:p w:rsidR="00D7726D" w:rsidRPr="00D971D9" w:rsidRDefault="00D7726D" w:rsidP="00D7726D">
      <w:pPr>
        <w:widowControl w:val="0"/>
        <w:numPr>
          <w:ilvl w:val="0"/>
          <w:numId w:val="24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Обеспечить регулярное удаление из здания различных отходов, конте</w:t>
      </w:r>
      <w:r w:rsidRPr="00D971D9">
        <w:rPr>
          <w:color w:val="000000"/>
          <w:sz w:val="26"/>
          <w:szCs w:val="26"/>
        </w:rPr>
        <w:t>й</w:t>
      </w:r>
      <w:r w:rsidRPr="00D971D9">
        <w:rPr>
          <w:color w:val="000000"/>
          <w:sz w:val="26"/>
          <w:szCs w:val="26"/>
        </w:rPr>
        <w:t>неры-мусоросборники по возможности установить за пределами зданий объе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>та.</w:t>
      </w:r>
    </w:p>
    <w:p w:rsidR="00D7726D" w:rsidRPr="00D971D9" w:rsidRDefault="00D7726D" w:rsidP="00D7726D">
      <w:pPr>
        <w:shd w:val="clear" w:color="auto" w:fill="FFFFFF"/>
        <w:ind w:left="19" w:right="-5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Правила обращения с анонимными материалами,</w:t>
      </w:r>
    </w:p>
    <w:p w:rsidR="00D7726D" w:rsidRPr="00D971D9" w:rsidRDefault="00D7726D" w:rsidP="00D7726D">
      <w:pPr>
        <w:shd w:val="clear" w:color="auto" w:fill="FFFFFF"/>
        <w:ind w:left="19" w:right="-5"/>
        <w:jc w:val="center"/>
        <w:rPr>
          <w:b/>
          <w:bCs/>
          <w:color w:val="000000"/>
          <w:sz w:val="26"/>
          <w:szCs w:val="26"/>
        </w:rPr>
      </w:pPr>
      <w:proofErr w:type="gramStart"/>
      <w:r w:rsidRPr="00D971D9">
        <w:rPr>
          <w:b/>
          <w:bCs/>
          <w:color w:val="000000"/>
          <w:sz w:val="26"/>
          <w:szCs w:val="26"/>
        </w:rPr>
        <w:t>содержащими</w:t>
      </w:r>
      <w:proofErr w:type="gramEnd"/>
      <w:r w:rsidRPr="00D971D9">
        <w:rPr>
          <w:b/>
          <w:bCs/>
          <w:color w:val="000000"/>
          <w:sz w:val="26"/>
          <w:szCs w:val="26"/>
        </w:rPr>
        <w:t xml:space="preserve"> угрозы террористич</w:t>
      </w:r>
      <w:r w:rsidRPr="00D971D9">
        <w:rPr>
          <w:b/>
          <w:bCs/>
          <w:color w:val="000000"/>
          <w:sz w:val="26"/>
          <w:szCs w:val="26"/>
        </w:rPr>
        <w:t>е</w:t>
      </w:r>
      <w:r w:rsidRPr="00D971D9">
        <w:rPr>
          <w:b/>
          <w:bCs/>
          <w:color w:val="000000"/>
          <w:sz w:val="26"/>
          <w:szCs w:val="26"/>
        </w:rPr>
        <w:t>ского характера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получении анонимного материала, содержащего угрозы террористическ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го характера, обращайтесь с ним максимально ост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рожно.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Целесообразно убрать его в чи</w:t>
      </w:r>
      <w:r w:rsidRPr="00D971D9">
        <w:rPr>
          <w:color w:val="000000"/>
          <w:sz w:val="26"/>
          <w:szCs w:val="26"/>
        </w:rPr>
        <w:softHyphen/>
        <w:t>стый плотно закрываемый полиэтиленовый п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кет и поместить в отдельную жесткую папку. Сохраните весь материал: сам д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кумент с текстом, вложения, конверт и упаковку.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Постарайтесь не оставлять на нем отпечатков своих пальцев.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Если документ поступил в конверте – его вскрытие производится с левой или правой стороны путем аккуратного отрезания кромки ножн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цами.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 расширяйте круг лиц для ознакомления с содержанием док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мента.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D971D9">
        <w:rPr>
          <w:color w:val="000000"/>
          <w:sz w:val="26"/>
          <w:szCs w:val="26"/>
        </w:rPr>
        <w:t>Анонимные материалы необходимо немедленно направлять в правоохран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тельные органы с сопроводительной запиской, в которой должны быть указаны ко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 xml:space="preserve">кретные </w:t>
      </w:r>
      <w:r w:rsidRPr="00D971D9">
        <w:rPr>
          <w:color w:val="000000"/>
          <w:sz w:val="26"/>
          <w:szCs w:val="26"/>
        </w:rPr>
        <w:lastRenderedPageBreak/>
        <w:t>признаки анонимных материалов (вид, количес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во, каким способом и на чем исполнены, с каких слов начинается и какими заканчивается текст, наличие по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писи и т.п.), а также обстоятельства, связанные с их распространением, обнаружен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ем или получением.</w:t>
      </w:r>
      <w:proofErr w:type="gramEnd"/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Анонимные материалы не должны сшиваться, склеиваться, на них не разреш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ется делать подписи, подчеркивания. Нельзя их выглаживать, мять и сг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бать.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исполнении резолюций и других надписей на сопроводительных докуме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тах не должно оставаться давленых следов на анонимных мат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риалах.</w:t>
      </w:r>
    </w:p>
    <w:p w:rsidR="00D7726D" w:rsidRPr="00D971D9" w:rsidRDefault="00D7726D" w:rsidP="00D7726D">
      <w:pPr>
        <w:widowControl w:val="0"/>
        <w:numPr>
          <w:ilvl w:val="0"/>
          <w:numId w:val="2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Необходимо помнить, что регистрационный штамп проставляется только на сопроводительных письмах организации и заявлениях граждан, передавших анони</w:t>
      </w:r>
      <w:r w:rsidRPr="00D971D9">
        <w:rPr>
          <w:color w:val="000000"/>
          <w:sz w:val="26"/>
          <w:szCs w:val="26"/>
        </w:rPr>
        <w:t>м</w:t>
      </w:r>
      <w:r w:rsidRPr="00D971D9">
        <w:rPr>
          <w:color w:val="000000"/>
          <w:sz w:val="26"/>
          <w:szCs w:val="26"/>
        </w:rPr>
        <w:t>ные материалы в и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станции.</w:t>
      </w:r>
    </w:p>
    <w:p w:rsidR="00D7726D" w:rsidRPr="00D971D9" w:rsidRDefault="00D7726D" w:rsidP="00D7726D">
      <w:pPr>
        <w:ind w:firstLine="720"/>
        <w:jc w:val="both"/>
        <w:rPr>
          <w:sz w:val="26"/>
          <w:szCs w:val="26"/>
        </w:rPr>
      </w:pPr>
    </w:p>
    <w:p w:rsidR="00D7726D" w:rsidRPr="00D971D9" w:rsidRDefault="00D7726D" w:rsidP="00D7726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971D9">
        <w:rPr>
          <w:b/>
          <w:color w:val="000000"/>
          <w:sz w:val="26"/>
          <w:szCs w:val="26"/>
        </w:rPr>
        <w:t>Обнаружение взрывного устройства (ВУ)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 открытой территории в обязательном порядке осматриваются мусорные у</w:t>
      </w:r>
      <w:r w:rsidRPr="00D971D9">
        <w:rPr>
          <w:color w:val="000000"/>
          <w:sz w:val="26"/>
          <w:szCs w:val="26"/>
        </w:rPr>
        <w:t>р</w:t>
      </w:r>
      <w:r w:rsidRPr="00D971D9">
        <w:rPr>
          <w:color w:val="000000"/>
          <w:sz w:val="26"/>
          <w:szCs w:val="26"/>
        </w:rPr>
        <w:t>ны, канализационные люки, сливные решетки, цокольные и подвальные ниши, мусоросборники, крытые киоски, сараи, посторонние машины, распределительные телефонные и эле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 xml:space="preserve">трощиты, водосливные трубы.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Необходимо обращать внимание на деревья, столбы и стены зданий. Перед осмотром помещения необходимо иметь его план и, приступая к осмотру, знать расположение комнат, лестниц, ниш, силовых и телефонных коммун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каций, вентиляции, канализации. Имея подобный план, можно заранее предп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ложить места возможных закладок ВУ. Приступая к осмотру, необходимо также иметь комплект ключей от помещений, шкафов, ящиков ст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 xml:space="preserve">лов и т.п.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Перед осмотром желательно обесточить внешнее электропитание. Если это по какой-либо при</w:t>
      </w:r>
      <w:r w:rsidRPr="00D971D9">
        <w:rPr>
          <w:color w:val="000000"/>
          <w:sz w:val="26"/>
          <w:szCs w:val="26"/>
        </w:rPr>
        <w:softHyphen/>
        <w:t>чине затруднительно, то при о</w:t>
      </w:r>
      <w:r w:rsidRPr="00D971D9">
        <w:rPr>
          <w:color w:val="000000"/>
          <w:sz w:val="26"/>
          <w:szCs w:val="26"/>
        </w:rPr>
        <w:t>с</w:t>
      </w:r>
      <w:r w:rsidRPr="00D971D9">
        <w:rPr>
          <w:color w:val="000000"/>
          <w:sz w:val="26"/>
          <w:szCs w:val="26"/>
        </w:rPr>
        <w:t>мотре нужно стараться не включать досматриваемое оборудование. Если есть подозрение на наличие ВУ, то следует о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крыть окна и двери в осматриваемых помещениях для рассредот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чения возможной взрывной волны. Необходимо избегать резких непродуманных движений, ос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бенно связанных с передвижением в пространстве и открыванием дверей, полок, 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 xml:space="preserve">жатия выключателей и т.д.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 помещениях особое внимание нужно уделить осмотру таких мест, как по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 xml:space="preserve">весные потолки, вентиляционные шахты, внутренние </w:t>
      </w:r>
      <w:proofErr w:type="spellStart"/>
      <w:r w:rsidRPr="00D971D9">
        <w:rPr>
          <w:color w:val="000000"/>
          <w:sz w:val="26"/>
          <w:szCs w:val="26"/>
        </w:rPr>
        <w:t>электрощитовые</w:t>
      </w:r>
      <w:proofErr w:type="spellEnd"/>
      <w:r w:rsidRPr="00D971D9">
        <w:rPr>
          <w:color w:val="000000"/>
          <w:sz w:val="26"/>
          <w:szCs w:val="26"/>
        </w:rPr>
        <w:t xml:space="preserve"> и распредел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тельные коробки, места за батареями отопления, осветительные плафоны, поддоны мусоропроводов, мусоросборники, лифты, лестничные клетки и другие замкнутые пр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 xml:space="preserve">странства.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Необходимо тщательно проверить места хранения пожарного инвентаря (огнетушители, шланги, гидранты), ниши для хранения уборочного инве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 xml:space="preserve">таря, в местах, где проходят коммуникационные линии.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Вентиляционные шахты, водосточные трубы и другие подобные места необх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димо закрыть решетками, ограничивающими доступ в них. На дверцы ниш, шкафов, чердаков, подвалов, щ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 xml:space="preserve">товых и т.д. следует навесить замки и опечатать их.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Наибольшую опасность </w:t>
      </w:r>
      <w:proofErr w:type="gramStart"/>
      <w:r w:rsidRPr="00D971D9">
        <w:rPr>
          <w:color w:val="000000"/>
          <w:sz w:val="26"/>
          <w:szCs w:val="26"/>
        </w:rPr>
        <w:t>представляют места</w:t>
      </w:r>
      <w:proofErr w:type="gramEnd"/>
      <w:r w:rsidRPr="00D971D9">
        <w:rPr>
          <w:color w:val="000000"/>
          <w:sz w:val="26"/>
          <w:szCs w:val="26"/>
        </w:rPr>
        <w:t xml:space="preserve"> постоянного скопления людей, особенно те, в которых могут оказаться случайные посет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тели.</w:t>
      </w:r>
    </w:p>
    <w:p w:rsidR="00D7726D" w:rsidRPr="00D971D9" w:rsidRDefault="00D7726D" w:rsidP="00D7726D">
      <w:pPr>
        <w:shd w:val="clear" w:color="auto" w:fill="FFFFFF"/>
        <w:ind w:right="14"/>
        <w:jc w:val="center"/>
        <w:rPr>
          <w:b/>
          <w:color w:val="000000"/>
          <w:sz w:val="26"/>
          <w:szCs w:val="26"/>
        </w:rPr>
      </w:pPr>
      <w:r w:rsidRPr="00D971D9">
        <w:rPr>
          <w:b/>
          <w:color w:val="000000"/>
          <w:sz w:val="26"/>
          <w:szCs w:val="26"/>
        </w:rPr>
        <w:t>Признаки, которые могут указывать на ВУ:</w:t>
      </w:r>
    </w:p>
    <w:p w:rsidR="00D7726D" w:rsidRPr="00D971D9" w:rsidRDefault="00D7726D" w:rsidP="00D7726D">
      <w:pPr>
        <w:widowControl w:val="0"/>
        <w:numPr>
          <w:ilvl w:val="0"/>
          <w:numId w:val="2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наличие на обнаруженном предмете проводов, веревок, изоляционной ленты;</w:t>
      </w:r>
    </w:p>
    <w:p w:rsidR="00D7726D" w:rsidRPr="00D971D9" w:rsidRDefault="00D7726D" w:rsidP="00D7726D">
      <w:pPr>
        <w:widowControl w:val="0"/>
        <w:numPr>
          <w:ilvl w:val="0"/>
          <w:numId w:val="2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подозрительные звуки, щелчки, тиканье часов, издаваемые предм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том;</w:t>
      </w:r>
    </w:p>
    <w:p w:rsidR="00D7726D" w:rsidRPr="00D971D9" w:rsidRDefault="00D7726D" w:rsidP="00D7726D">
      <w:pPr>
        <w:widowControl w:val="0"/>
        <w:numPr>
          <w:ilvl w:val="0"/>
          <w:numId w:val="26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от предмета исходит характерный запах миндаля или другой необычный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пах.</w:t>
      </w:r>
    </w:p>
    <w:p w:rsidR="00D7726D" w:rsidRPr="00D971D9" w:rsidRDefault="00D7726D" w:rsidP="00D7726D">
      <w:pPr>
        <w:shd w:val="clear" w:color="auto" w:fill="FFFFFF"/>
        <w:ind w:right="-5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Действия должностных лиц при о</w:t>
      </w:r>
      <w:r w:rsidRPr="00D971D9">
        <w:rPr>
          <w:b/>
          <w:bCs/>
          <w:color w:val="000000"/>
          <w:sz w:val="26"/>
          <w:szCs w:val="26"/>
        </w:rPr>
        <w:t>б</w:t>
      </w:r>
      <w:r w:rsidRPr="00D971D9">
        <w:rPr>
          <w:b/>
          <w:bCs/>
          <w:color w:val="000000"/>
          <w:sz w:val="26"/>
          <w:szCs w:val="26"/>
        </w:rPr>
        <w:t xml:space="preserve">наружении </w:t>
      </w:r>
    </w:p>
    <w:p w:rsidR="00D7726D" w:rsidRPr="00D971D9" w:rsidRDefault="00D7726D" w:rsidP="00D7726D">
      <w:pPr>
        <w:shd w:val="clear" w:color="auto" w:fill="FFFFFF"/>
        <w:ind w:right="-5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 xml:space="preserve">взрывного устройства (ВУ) </w:t>
      </w:r>
    </w:p>
    <w:p w:rsidR="00D7726D" w:rsidRPr="00D971D9" w:rsidRDefault="00D7726D" w:rsidP="00D7726D">
      <w:pPr>
        <w:shd w:val="clear" w:color="auto" w:fill="FFFFFF"/>
        <w:ind w:right="-5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получении сообщения о заложенном взрывном устройстве, обнаружении пре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метов, вызывающих такое подозрение, немедленно поставить в известность дежу</w:t>
      </w:r>
      <w:r w:rsidRPr="00D971D9">
        <w:rPr>
          <w:color w:val="000000"/>
          <w:sz w:val="26"/>
          <w:szCs w:val="26"/>
        </w:rPr>
        <w:t>р</w:t>
      </w:r>
      <w:r w:rsidRPr="00D971D9">
        <w:rPr>
          <w:color w:val="000000"/>
          <w:sz w:val="26"/>
          <w:szCs w:val="26"/>
        </w:rPr>
        <w:t xml:space="preserve">ную службу </w:t>
      </w:r>
      <w:r w:rsidRPr="00D971D9">
        <w:rPr>
          <w:color w:val="000000"/>
          <w:sz w:val="26"/>
          <w:szCs w:val="26"/>
        </w:rPr>
        <w:lastRenderedPageBreak/>
        <w:t>объекта (там, где она есть) и сообщить полученную информацию в 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журную часть органов МВД. При этом назвать точный адрес своего учреждения и номер телефона.</w:t>
      </w:r>
    </w:p>
    <w:p w:rsidR="00D7726D" w:rsidRPr="00D971D9" w:rsidRDefault="00D7726D" w:rsidP="00D7726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До прибытия сотрудников милиции принять меры к ограждению подозрител</w:t>
      </w:r>
      <w:r w:rsidRPr="00D971D9">
        <w:rPr>
          <w:color w:val="000000"/>
          <w:sz w:val="26"/>
          <w:szCs w:val="26"/>
        </w:rPr>
        <w:t>ь</w:t>
      </w:r>
      <w:r w:rsidRPr="00D971D9">
        <w:rPr>
          <w:color w:val="000000"/>
          <w:sz w:val="26"/>
          <w:szCs w:val="26"/>
        </w:rPr>
        <w:t>ного предмета и недопущению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D971D9">
          <w:rPr>
            <w:color w:val="000000"/>
            <w:sz w:val="26"/>
            <w:szCs w:val="26"/>
          </w:rPr>
          <w:t>100 метров</w:t>
        </w:r>
      </w:smartTag>
      <w:r w:rsidRPr="00D971D9">
        <w:rPr>
          <w:color w:val="000000"/>
          <w:sz w:val="26"/>
          <w:szCs w:val="26"/>
        </w:rPr>
        <w:t>. Эвакуир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вать из здания (помещения) учащихся (воспитанников), пе</w:t>
      </w:r>
      <w:r w:rsidRPr="00D971D9">
        <w:rPr>
          <w:color w:val="000000"/>
          <w:sz w:val="26"/>
          <w:szCs w:val="26"/>
        </w:rPr>
        <w:t>р</w:t>
      </w:r>
      <w:r w:rsidRPr="00D971D9">
        <w:rPr>
          <w:color w:val="000000"/>
          <w:sz w:val="26"/>
          <w:szCs w:val="26"/>
        </w:rPr>
        <w:t xml:space="preserve">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D971D9">
          <w:rPr>
            <w:color w:val="000000"/>
            <w:sz w:val="26"/>
            <w:szCs w:val="26"/>
          </w:rPr>
          <w:t>200 метров</w:t>
        </w:r>
      </w:smartTag>
      <w:r w:rsidRPr="00D971D9">
        <w:rPr>
          <w:color w:val="000000"/>
          <w:sz w:val="26"/>
          <w:szCs w:val="26"/>
        </w:rPr>
        <w:t>. По возможности обеспечить охрану подозрительн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го предмета и опасной зоны. При охране подозр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тельного предмета находиться по возможности за предметами, обеспечивающими защиту (угол здания, колонна, то</w:t>
      </w:r>
      <w:r w:rsidRPr="00D971D9">
        <w:rPr>
          <w:color w:val="000000"/>
          <w:sz w:val="26"/>
          <w:szCs w:val="26"/>
        </w:rPr>
        <w:t>л</w:t>
      </w:r>
      <w:r w:rsidRPr="00D971D9">
        <w:rPr>
          <w:color w:val="000000"/>
          <w:sz w:val="26"/>
          <w:szCs w:val="26"/>
        </w:rPr>
        <w:t>стое дерево, автомашина и т.д.), и вести наблюдение за ним и территорией вокруг н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го. </w:t>
      </w:r>
    </w:p>
    <w:p w:rsidR="00D7726D" w:rsidRPr="00D971D9" w:rsidRDefault="00D7726D" w:rsidP="00D7726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жения. По прибытии специалистов по обнаружению взрывных устройств дейс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вовать в соответствии с их указани</w:t>
      </w:r>
      <w:r w:rsidRPr="00D971D9">
        <w:rPr>
          <w:color w:val="000000"/>
          <w:sz w:val="26"/>
          <w:szCs w:val="26"/>
        </w:rPr>
        <w:t>я</w:t>
      </w:r>
      <w:r w:rsidRPr="00D971D9">
        <w:rPr>
          <w:color w:val="000000"/>
          <w:sz w:val="26"/>
          <w:szCs w:val="26"/>
        </w:rPr>
        <w:t xml:space="preserve">ми. </w:t>
      </w:r>
    </w:p>
    <w:p w:rsidR="00D7726D" w:rsidRPr="00D971D9" w:rsidRDefault="00D7726D" w:rsidP="00D7726D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Категорически запрещается:</w:t>
      </w:r>
    </w:p>
    <w:p w:rsidR="00D7726D" w:rsidRPr="00D971D9" w:rsidRDefault="00D7726D" w:rsidP="00D7726D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самостоятельно предпринимать действия, нарушающие состояние подозр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тельного предмета, трогать или перемещать подозрительный предмет и другие пре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меты, находящиеся с ним в контакте;</w:t>
      </w:r>
    </w:p>
    <w:p w:rsidR="00D7726D" w:rsidRPr="00D971D9" w:rsidRDefault="00D7726D" w:rsidP="00D7726D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D7726D" w:rsidRPr="00D971D9" w:rsidRDefault="00D7726D" w:rsidP="00D7726D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курить, пользоваться </w:t>
      </w:r>
      <w:proofErr w:type="spellStart"/>
      <w:r w:rsidRPr="00D971D9">
        <w:rPr>
          <w:color w:val="000000"/>
          <w:sz w:val="26"/>
          <w:szCs w:val="26"/>
        </w:rPr>
        <w:t>электро</w:t>
      </w:r>
      <w:proofErr w:type="spellEnd"/>
      <w:r w:rsidRPr="00D971D9">
        <w:rPr>
          <w:color w:val="000000"/>
          <w:sz w:val="26"/>
          <w:szCs w:val="26"/>
        </w:rPr>
        <w:t>-, радиоаппаратурой, переговорными ус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ройствам или рацией вблизи обнаруженного предмета, переезжать на авт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мобиле;</w:t>
      </w:r>
    </w:p>
    <w:p w:rsidR="00D7726D" w:rsidRPr="00D971D9" w:rsidRDefault="00D7726D" w:rsidP="00D7726D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оказывать температурное, звуковое, световое, механическое воздействие на взрывоопасный предмет.</w:t>
      </w:r>
    </w:p>
    <w:p w:rsidR="00D7726D" w:rsidRPr="00D971D9" w:rsidRDefault="00D7726D" w:rsidP="00D7726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971D9">
        <w:rPr>
          <w:b/>
          <w:bCs/>
          <w:color w:val="000000"/>
          <w:sz w:val="26"/>
          <w:szCs w:val="26"/>
        </w:rPr>
        <w:t>Меры защиты в случае проведения террористических актов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Педагогам и обучающимся необходимо знать изложенные ниже правила защ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ты в случае проведения различных террористич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ских актов.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D971D9">
        <w:rPr>
          <w:b/>
          <w:bCs/>
          <w:iCs/>
          <w:color w:val="000000"/>
          <w:sz w:val="26"/>
          <w:szCs w:val="26"/>
        </w:rPr>
        <w:t>Если произошел взрыв: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Постарайтесь успокоиться и уточнить обстановку.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Продвигайтесь осторожно, не трогайте руками поврежденные констру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>ции и провода.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Помните, что в разрушенном или поврежденном помещении из-за опа</w:t>
      </w:r>
      <w:r w:rsidRPr="00D971D9">
        <w:rPr>
          <w:color w:val="000000"/>
          <w:sz w:val="26"/>
          <w:szCs w:val="26"/>
        </w:rPr>
        <w:t>с</w:t>
      </w:r>
      <w:r w:rsidRPr="00D971D9">
        <w:rPr>
          <w:color w:val="000000"/>
          <w:sz w:val="26"/>
          <w:szCs w:val="26"/>
        </w:rPr>
        <w:t>ности взрыва скопившихся газов нельзя пользоваться открытым плам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нем (спичками, зажигалками, свечами, ф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келами и т.п.).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задымлении защитите органы дыхания смоченным платком (лоск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том ткани, полотенцем).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Включите локальную систему оповещения и проверьте возможность взаимного общения (</w:t>
      </w:r>
      <w:proofErr w:type="gramStart"/>
      <w:r w:rsidRPr="00D971D9">
        <w:rPr>
          <w:color w:val="000000"/>
          <w:sz w:val="26"/>
          <w:szCs w:val="26"/>
        </w:rPr>
        <w:t>теле</w:t>
      </w:r>
      <w:proofErr w:type="gramEnd"/>
      <w:r w:rsidRPr="00D971D9">
        <w:rPr>
          <w:color w:val="000000"/>
          <w:sz w:val="26"/>
          <w:szCs w:val="26"/>
        </w:rPr>
        <w:t>-, радио-, телефонной связью, г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лосом).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 случае эвакуации возьмите необходимые вещи, деньги, ценности. 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ка, противопожарную и медицинскую службы. Оповестите людей, находящихся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близости, о необходимости эвакуации. Помогите престарелым и инвалидам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кинуть помещение. Возьмите на учет лиц, оставшихся в помещении. Входную дверь плотно прикройте, не закрывая на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мок. При невозможности эвакуации необходимо принять меры, чтобы о вас знали. Выйдите на балкон или откройте о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>но и кричите о помощи.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После выхода из помещения отойдите на безопасное расстояние от него и не предпринимайте самостоятельных решений об отъезде к родственникам и зн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комым.</w:t>
      </w:r>
    </w:p>
    <w:p w:rsidR="00D7726D" w:rsidRPr="00D971D9" w:rsidRDefault="00D7726D" w:rsidP="00D7726D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Действуйте в строгом соответствии с указаниями должностных лиц.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b/>
          <w:bCs/>
          <w:iCs/>
          <w:color w:val="000000"/>
          <w:sz w:val="26"/>
          <w:szCs w:val="26"/>
        </w:rPr>
      </w:pPr>
      <w:r w:rsidRPr="00D971D9">
        <w:rPr>
          <w:b/>
          <w:bCs/>
          <w:iCs/>
          <w:color w:val="000000"/>
          <w:sz w:val="26"/>
          <w:szCs w:val="26"/>
        </w:rPr>
        <w:t>Если вас завалило обломками:</w:t>
      </w:r>
    </w:p>
    <w:p w:rsidR="00D7726D" w:rsidRPr="00D971D9" w:rsidRDefault="00D7726D" w:rsidP="00D7726D">
      <w:pPr>
        <w:numPr>
          <w:ilvl w:val="3"/>
          <w:numId w:val="17"/>
        </w:numPr>
        <w:shd w:val="clear" w:color="auto" w:fill="FFFFFF"/>
        <w:tabs>
          <w:tab w:val="clear" w:pos="2880"/>
        </w:tabs>
        <w:ind w:left="0"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lastRenderedPageBreak/>
        <w:t>Постарайтесь не падать духом, дышите глубоко, ровно, не торопясь. Приг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товьтесь терпеть голод и жажду.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Голосом и стуком привлеките внимание людей. Если вы находитесь гл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боко от поверхности земли, перемещайте влево вправо любой металлический предмет (кол</w:t>
      </w:r>
      <w:r w:rsidRPr="00D971D9">
        <w:rPr>
          <w:color w:val="000000"/>
          <w:sz w:val="26"/>
          <w:szCs w:val="26"/>
        </w:rPr>
        <w:t>ь</w:t>
      </w:r>
      <w:r w:rsidRPr="00D971D9">
        <w:rPr>
          <w:color w:val="000000"/>
          <w:sz w:val="26"/>
          <w:szCs w:val="26"/>
        </w:rPr>
        <w:t>цо, ключи, кусок трубы и т.п.) для обнаружения вас мета</w:t>
      </w:r>
      <w:r w:rsidRPr="00D971D9">
        <w:rPr>
          <w:color w:val="000000"/>
          <w:sz w:val="26"/>
          <w:szCs w:val="26"/>
        </w:rPr>
        <w:t>л</w:t>
      </w:r>
      <w:r w:rsidRPr="00D971D9">
        <w:rPr>
          <w:color w:val="000000"/>
          <w:sz w:val="26"/>
          <w:szCs w:val="26"/>
        </w:rPr>
        <w:t>лоискателем.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Если пространство около вас относительно свободно, не зажигайте спички, б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регите кислород.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Продвигайтесь осторожно, стараясь не вызвать нового обвала, ориент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руйтесь по движению воздуха, пост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пающего снаружи.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Если у вас есть возможность, с помощью подручных предметов (доски, кирп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ча и т.п.) укрепите обвисающие балки и потолок от обруш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ния.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сильной жажде положите в рот небольшой лоскут ткани (гладкий кам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>шек) и сосите его, дыша н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сом.</w:t>
      </w:r>
    </w:p>
    <w:p w:rsidR="00D7726D" w:rsidRPr="00D971D9" w:rsidRDefault="00D7726D" w:rsidP="00D7726D">
      <w:pPr>
        <w:widowControl w:val="0"/>
        <w:numPr>
          <w:ilvl w:val="3"/>
          <w:numId w:val="1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прослушивании появившихся вблизи людей стуком и голосом сигнализ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руйте о себе.</w:t>
      </w:r>
    </w:p>
    <w:p w:rsidR="00D7726D" w:rsidRPr="00D971D9" w:rsidRDefault="00D7726D" w:rsidP="00D7726D">
      <w:pPr>
        <w:shd w:val="clear" w:color="auto" w:fill="FFFFFF"/>
        <w:ind w:left="19" w:right="24"/>
        <w:jc w:val="center"/>
        <w:rPr>
          <w:b/>
          <w:bCs/>
          <w:iCs/>
          <w:color w:val="000000"/>
          <w:sz w:val="26"/>
          <w:szCs w:val="26"/>
        </w:rPr>
      </w:pPr>
      <w:r w:rsidRPr="00D971D9">
        <w:rPr>
          <w:b/>
          <w:bCs/>
          <w:iCs/>
          <w:color w:val="000000"/>
          <w:sz w:val="26"/>
          <w:szCs w:val="26"/>
        </w:rPr>
        <w:t xml:space="preserve">Меры безопасности </w:t>
      </w:r>
      <w:r w:rsidRPr="00D971D9">
        <w:rPr>
          <w:b/>
          <w:iCs/>
          <w:color w:val="000000"/>
          <w:sz w:val="26"/>
          <w:szCs w:val="26"/>
        </w:rPr>
        <w:t xml:space="preserve">в </w:t>
      </w:r>
      <w:r w:rsidRPr="00D971D9">
        <w:rPr>
          <w:b/>
          <w:bCs/>
          <w:iCs/>
          <w:color w:val="000000"/>
          <w:sz w:val="26"/>
          <w:szCs w:val="26"/>
        </w:rPr>
        <w:t>случае химического и биологического терроризма</w:t>
      </w:r>
    </w:p>
    <w:p w:rsidR="00D7726D" w:rsidRPr="00D971D9" w:rsidRDefault="00D7726D" w:rsidP="00D7726D">
      <w:pPr>
        <w:shd w:val="clear" w:color="auto" w:fill="FFFFFF"/>
        <w:ind w:right="-105"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Наиболее распространенными и доступными химическими веществами и биологическими агентами, которые могут быть использованы при проведении террор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стических актов, являются:</w:t>
      </w:r>
    </w:p>
    <w:p w:rsidR="00D7726D" w:rsidRPr="00D971D9" w:rsidRDefault="00D7726D" w:rsidP="00D7726D">
      <w:pPr>
        <w:shd w:val="clear" w:color="auto" w:fill="FFFFFF"/>
        <w:ind w:right="-105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а)</w:t>
      </w:r>
      <w:r w:rsidRPr="00D971D9">
        <w:rPr>
          <w:color w:val="000000"/>
          <w:sz w:val="26"/>
          <w:szCs w:val="26"/>
        </w:rPr>
        <w:tab/>
        <w:t>химические вещества:</w:t>
      </w:r>
    </w:p>
    <w:p w:rsidR="00D7726D" w:rsidRPr="00D971D9" w:rsidRDefault="00D7726D" w:rsidP="00D7726D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токсичные гербициды и инсектициды;</w:t>
      </w:r>
    </w:p>
    <w:p w:rsidR="00D7726D" w:rsidRPr="00D971D9" w:rsidRDefault="00D7726D" w:rsidP="00D7726D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аварийно-опасные химич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ские вещества;</w:t>
      </w:r>
    </w:p>
    <w:p w:rsidR="00D7726D" w:rsidRPr="00D971D9" w:rsidRDefault="00D7726D" w:rsidP="00D7726D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отравляющие вещества;</w:t>
      </w:r>
    </w:p>
    <w:p w:rsidR="00D7726D" w:rsidRPr="00D971D9" w:rsidRDefault="00D7726D" w:rsidP="00D7726D">
      <w:pPr>
        <w:widowControl w:val="0"/>
        <w:numPr>
          <w:ilvl w:val="0"/>
          <w:numId w:val="27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психогенные и наркотич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ские вещества.</w:t>
      </w:r>
    </w:p>
    <w:p w:rsidR="00D7726D" w:rsidRPr="00D971D9" w:rsidRDefault="00D7726D" w:rsidP="00D7726D">
      <w:pPr>
        <w:shd w:val="clear" w:color="auto" w:fill="FFFFFF"/>
        <w:ind w:right="-105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б)</w:t>
      </w:r>
      <w:r w:rsidRPr="00D971D9">
        <w:rPr>
          <w:color w:val="000000"/>
          <w:sz w:val="26"/>
          <w:szCs w:val="26"/>
        </w:rPr>
        <w:tab/>
        <w:t>биологические агенты:</w:t>
      </w:r>
    </w:p>
    <w:p w:rsidR="00D7726D" w:rsidRPr="00D971D9" w:rsidRDefault="00D7726D" w:rsidP="00D7726D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возбудители опасных инфекций типа сибирской язвы, натуральной оспы, тул</w:t>
      </w:r>
      <w:r w:rsidRPr="00D971D9">
        <w:rPr>
          <w:color w:val="000000"/>
          <w:sz w:val="26"/>
          <w:szCs w:val="26"/>
        </w:rPr>
        <w:t>я</w:t>
      </w:r>
      <w:r w:rsidRPr="00D971D9">
        <w:rPr>
          <w:color w:val="000000"/>
          <w:sz w:val="26"/>
          <w:szCs w:val="26"/>
        </w:rPr>
        <w:t>ремии и др.;</w:t>
      </w:r>
    </w:p>
    <w:p w:rsidR="00D7726D" w:rsidRPr="00D971D9" w:rsidRDefault="00D7726D" w:rsidP="00D7726D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природные яды и токсины растительного и животного происхожд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ния.</w:t>
      </w:r>
    </w:p>
    <w:p w:rsidR="00D7726D" w:rsidRPr="00D971D9" w:rsidRDefault="00D7726D" w:rsidP="00D7726D">
      <w:pPr>
        <w:shd w:val="clear" w:color="auto" w:fill="FFFFFF"/>
        <w:ind w:right="-105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Исходя из возможной угрозы химического и биологического терроризма, каждому человеку </w:t>
      </w:r>
      <w:r w:rsidRPr="00D971D9">
        <w:rPr>
          <w:b/>
          <w:color w:val="000000"/>
          <w:sz w:val="26"/>
          <w:szCs w:val="26"/>
        </w:rPr>
        <w:t>необходимо знать</w:t>
      </w:r>
      <w:r w:rsidRPr="00D971D9">
        <w:rPr>
          <w:color w:val="000000"/>
          <w:sz w:val="26"/>
          <w:szCs w:val="26"/>
        </w:rPr>
        <w:t>:</w:t>
      </w:r>
    </w:p>
    <w:p w:rsidR="00D7726D" w:rsidRPr="00D971D9" w:rsidRDefault="00D7726D" w:rsidP="00D7726D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физико-химические и поражающие свойства наиболее опасных химических в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ществ и биологических агентов;</w:t>
      </w:r>
    </w:p>
    <w:p w:rsidR="00D7726D" w:rsidRPr="00D971D9" w:rsidRDefault="00D7726D" w:rsidP="00D7726D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основные способы применения и особенности их воздействия на организм чел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века;</w:t>
      </w:r>
    </w:p>
    <w:p w:rsidR="00D7726D" w:rsidRPr="00D971D9" w:rsidRDefault="00D7726D" w:rsidP="00D7726D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меры первой помощи при воздействии химических веществ и биологических агентов на организм челов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ка;</w:t>
      </w:r>
    </w:p>
    <w:p w:rsidR="00D7726D" w:rsidRPr="00D971D9" w:rsidRDefault="00D7726D" w:rsidP="00D7726D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основные приемы и средства защ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ты от их воздействия;</w:t>
      </w:r>
    </w:p>
    <w:p w:rsidR="00D7726D" w:rsidRPr="00D971D9" w:rsidRDefault="00D7726D" w:rsidP="00D7726D">
      <w:pPr>
        <w:widowControl w:val="0"/>
        <w:numPr>
          <w:ilvl w:val="0"/>
          <w:numId w:val="2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порядок действий при угрозе или реальном воздействии химических в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ществ и биологических агентов, включая уведомление об этом соответствующих органов и служб. </w:t>
      </w:r>
    </w:p>
    <w:p w:rsidR="00D7726D" w:rsidRPr="00D971D9" w:rsidRDefault="00D7726D" w:rsidP="00D7726D">
      <w:pPr>
        <w:shd w:val="clear" w:color="auto" w:fill="FFFFFF"/>
        <w:tabs>
          <w:tab w:val="left" w:pos="178"/>
        </w:tabs>
        <w:ind w:firstLine="720"/>
        <w:jc w:val="both"/>
        <w:rPr>
          <w:b/>
          <w:color w:val="000000"/>
          <w:sz w:val="26"/>
          <w:szCs w:val="26"/>
        </w:rPr>
      </w:pPr>
      <w:r w:rsidRPr="00D971D9">
        <w:rPr>
          <w:b/>
          <w:color w:val="000000"/>
          <w:sz w:val="26"/>
          <w:szCs w:val="26"/>
        </w:rPr>
        <w:t>Применение химических реагентов и биологических веществ возможно в основном диверсионными методами, к которым отн</w:t>
      </w:r>
      <w:r w:rsidRPr="00D971D9">
        <w:rPr>
          <w:b/>
          <w:color w:val="000000"/>
          <w:sz w:val="26"/>
          <w:szCs w:val="26"/>
        </w:rPr>
        <w:t>о</w:t>
      </w:r>
      <w:r w:rsidRPr="00D971D9">
        <w:rPr>
          <w:b/>
          <w:color w:val="000000"/>
          <w:sz w:val="26"/>
          <w:szCs w:val="26"/>
        </w:rPr>
        <w:t>сятся:</w:t>
      </w:r>
    </w:p>
    <w:p w:rsidR="00D7726D" w:rsidRPr="00D971D9" w:rsidRDefault="00D7726D" w:rsidP="00D7726D">
      <w:pPr>
        <w:widowControl w:val="0"/>
        <w:numPr>
          <w:ilvl w:val="0"/>
          <w:numId w:val="18"/>
        </w:numPr>
        <w:shd w:val="clear" w:color="auto" w:fill="FFFFFF"/>
        <w:tabs>
          <w:tab w:val="clear" w:pos="379"/>
          <w:tab w:val="num" w:pos="-184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использование обычных бытовых предметов (сумок, пакетов, свертков, кор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бок, игрушек и т.д.), оставляемых в местах массового скопления людей;</w:t>
      </w:r>
    </w:p>
    <w:p w:rsidR="00D7726D" w:rsidRPr="00D971D9" w:rsidRDefault="00D7726D" w:rsidP="00D7726D">
      <w:pPr>
        <w:widowControl w:val="0"/>
        <w:numPr>
          <w:ilvl w:val="0"/>
          <w:numId w:val="18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заражение (отравлением) водоемов, систем водоснабжения химически опасн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ми веществами (цианинами, отравляющими веществами и т.д.);</w:t>
      </w:r>
    </w:p>
    <w:p w:rsidR="00D7726D" w:rsidRPr="00D971D9" w:rsidRDefault="00D7726D" w:rsidP="00D7726D">
      <w:pPr>
        <w:widowControl w:val="0"/>
        <w:numPr>
          <w:ilvl w:val="0"/>
          <w:numId w:val="18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поставка или преднамеренное заражение крупных партий продуктов питания, как химическими вещес</w:t>
      </w:r>
      <w:r w:rsidRPr="00D971D9">
        <w:rPr>
          <w:color w:val="000000"/>
          <w:sz w:val="26"/>
          <w:szCs w:val="26"/>
        </w:rPr>
        <w:t>т</w:t>
      </w:r>
      <w:r w:rsidRPr="00D971D9">
        <w:rPr>
          <w:color w:val="000000"/>
          <w:sz w:val="26"/>
          <w:szCs w:val="26"/>
        </w:rPr>
        <w:t>вами, так и биологическими агентами;</w:t>
      </w:r>
    </w:p>
    <w:p w:rsidR="00D7726D" w:rsidRPr="00D971D9" w:rsidRDefault="00D7726D" w:rsidP="00D7726D">
      <w:pPr>
        <w:widowControl w:val="0"/>
        <w:numPr>
          <w:ilvl w:val="0"/>
          <w:numId w:val="18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использование переносчиков инфекционных заболеваний (насекомых, грыз</w:t>
      </w:r>
      <w:r w:rsidRPr="00D971D9">
        <w:rPr>
          <w:color w:val="000000"/>
          <w:sz w:val="26"/>
          <w:szCs w:val="26"/>
        </w:rPr>
        <w:t>у</w:t>
      </w:r>
      <w:r w:rsidRPr="00D971D9">
        <w:rPr>
          <w:color w:val="000000"/>
          <w:sz w:val="26"/>
          <w:szCs w:val="26"/>
        </w:rPr>
        <w:t xml:space="preserve">нов, животных и т.п.). </w:t>
      </w:r>
    </w:p>
    <w:p w:rsidR="00D7726D" w:rsidRPr="00D971D9" w:rsidRDefault="00D7726D" w:rsidP="00D7726D">
      <w:pPr>
        <w:shd w:val="clear" w:color="auto" w:fill="FFFFFF"/>
        <w:ind w:firstLine="426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Установить факты применения химических веществ и биологических агентов можно лишь по внешним признакам: изменению цвета и запаха вкуса воздуха, воды, продуктов </w:t>
      </w:r>
      <w:r w:rsidRPr="00D971D9">
        <w:rPr>
          <w:color w:val="000000"/>
          <w:sz w:val="26"/>
          <w:szCs w:val="26"/>
        </w:rPr>
        <w:lastRenderedPageBreak/>
        <w:t>питания; отклонений в поведении людей, животных и птиц, подвергшихся их воздействию; появлению на территории учреждения подозрительных лиц и т.п.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Учитывая многообразие внешних признаков химических веществ и биологич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ских агентов, помните, что важнейшим условием своевременного обнаружения фа</w:t>
      </w:r>
      <w:r w:rsidRPr="00D971D9">
        <w:rPr>
          <w:color w:val="000000"/>
          <w:sz w:val="26"/>
          <w:szCs w:val="26"/>
        </w:rPr>
        <w:t>к</w:t>
      </w:r>
      <w:r w:rsidRPr="00D971D9">
        <w:rPr>
          <w:color w:val="000000"/>
          <w:sz w:val="26"/>
          <w:szCs w:val="26"/>
        </w:rPr>
        <w:t>тов применения или угрозы их применения является ваша наблюдательность и н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медленное уведомление об этом соответствующих органов и служб МЧС, </w:t>
      </w:r>
      <w:proofErr w:type="spellStart"/>
      <w:r w:rsidRPr="00D971D9">
        <w:rPr>
          <w:color w:val="000000"/>
          <w:sz w:val="26"/>
          <w:szCs w:val="26"/>
        </w:rPr>
        <w:t>Роспотре</w:t>
      </w:r>
      <w:r w:rsidRPr="00D971D9">
        <w:rPr>
          <w:color w:val="000000"/>
          <w:sz w:val="26"/>
          <w:szCs w:val="26"/>
        </w:rPr>
        <w:t>б</w:t>
      </w:r>
      <w:r w:rsidRPr="00D971D9">
        <w:rPr>
          <w:color w:val="000000"/>
          <w:sz w:val="26"/>
          <w:szCs w:val="26"/>
        </w:rPr>
        <w:t>надзора</w:t>
      </w:r>
      <w:proofErr w:type="spellEnd"/>
      <w:r w:rsidRPr="00D971D9">
        <w:rPr>
          <w:color w:val="000000"/>
          <w:sz w:val="26"/>
          <w:szCs w:val="26"/>
        </w:rPr>
        <w:t>, МВД, ФСБ, медицинских учрежд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 xml:space="preserve">ний. </w:t>
      </w:r>
    </w:p>
    <w:p w:rsidR="00D7726D" w:rsidRPr="00D971D9" w:rsidRDefault="00D7726D" w:rsidP="00D7726D">
      <w:pPr>
        <w:shd w:val="clear" w:color="auto" w:fill="FFFFFF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При обнаружении или установлении фактов применения химических веществ вы должны довести до педагогов и обучающихся (воспитанников) следующие прав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ла:</w:t>
      </w:r>
    </w:p>
    <w:p w:rsidR="00D7726D" w:rsidRPr="00D971D9" w:rsidRDefault="00D7726D" w:rsidP="00D7726D">
      <w:pPr>
        <w:widowControl w:val="0"/>
        <w:numPr>
          <w:ilvl w:val="0"/>
          <w:numId w:val="19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находясь на улице, не поддаваться панике; используя подручные средства з</w:t>
      </w:r>
      <w:r w:rsidRPr="00D971D9">
        <w:rPr>
          <w:color w:val="000000"/>
          <w:sz w:val="26"/>
          <w:szCs w:val="26"/>
        </w:rPr>
        <w:t>а</w:t>
      </w:r>
      <w:r w:rsidRPr="00D971D9">
        <w:rPr>
          <w:color w:val="000000"/>
          <w:sz w:val="26"/>
          <w:szCs w:val="26"/>
        </w:rPr>
        <w:t>щиты органов дыхания, быстро выйти из зоны заражения или воздействия химич</w:t>
      </w:r>
      <w:r w:rsidRPr="00D971D9">
        <w:rPr>
          <w:color w:val="000000"/>
          <w:sz w:val="26"/>
          <w:szCs w:val="26"/>
        </w:rPr>
        <w:t>е</w:t>
      </w:r>
      <w:r w:rsidRPr="00D971D9">
        <w:rPr>
          <w:color w:val="000000"/>
          <w:sz w:val="26"/>
          <w:szCs w:val="26"/>
        </w:rPr>
        <w:t>ских веществ, а при возможности – укрыться в убежищах (помещен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ях);</w:t>
      </w:r>
    </w:p>
    <w:p w:rsidR="00D7726D" w:rsidRPr="00D971D9" w:rsidRDefault="00D7726D" w:rsidP="00D7726D">
      <w:pPr>
        <w:widowControl w:val="0"/>
        <w:numPr>
          <w:ilvl w:val="0"/>
          <w:numId w:val="19"/>
        </w:numPr>
        <w:shd w:val="clear" w:color="auto" w:fill="FFFFFF"/>
        <w:tabs>
          <w:tab w:val="clear" w:pos="379"/>
          <w:tab w:val="left" w:pos="235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находясь дома, плотно закрыть и герметизировать тканью, марлей или прост</w:t>
      </w:r>
      <w:r w:rsidRPr="00D971D9">
        <w:rPr>
          <w:color w:val="000000"/>
          <w:sz w:val="26"/>
          <w:szCs w:val="26"/>
        </w:rPr>
        <w:t>ы</w:t>
      </w:r>
      <w:r w:rsidRPr="00D971D9">
        <w:rPr>
          <w:color w:val="000000"/>
          <w:sz w:val="26"/>
          <w:szCs w:val="26"/>
        </w:rPr>
        <w:t>нями, смоченными содовым раствором или водой, окна и двери; выключить нагревательные приборы и кондиционеры, включить городскую радиотрансляцио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ную сеть, прослушать речевое сообщение органов управления МЧС и действовать согласно получе</w:t>
      </w:r>
      <w:r w:rsidRPr="00D971D9">
        <w:rPr>
          <w:color w:val="000000"/>
          <w:sz w:val="26"/>
          <w:szCs w:val="26"/>
        </w:rPr>
        <w:t>н</w:t>
      </w:r>
      <w:r w:rsidRPr="00D971D9">
        <w:rPr>
          <w:color w:val="000000"/>
          <w:sz w:val="26"/>
          <w:szCs w:val="26"/>
        </w:rPr>
        <w:t>ным рекомендациям;</w:t>
      </w:r>
    </w:p>
    <w:p w:rsidR="00D7726D" w:rsidRPr="00D971D9" w:rsidRDefault="00D7726D" w:rsidP="00D7726D">
      <w:pPr>
        <w:widowControl w:val="0"/>
        <w:numPr>
          <w:ilvl w:val="0"/>
          <w:numId w:val="19"/>
        </w:numPr>
        <w:shd w:val="clear" w:color="auto" w:fill="FFFFFF"/>
        <w:tabs>
          <w:tab w:val="clear" w:pos="379"/>
          <w:tab w:val="left" w:pos="235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находясь в общественном месте (театре, магазине, стадионе и т.п.) пр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слушать указания администрации о порядке поведения и действовать в соответствии с н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ми;</w:t>
      </w:r>
    </w:p>
    <w:p w:rsidR="00D7726D" w:rsidRPr="00D971D9" w:rsidRDefault="00D7726D" w:rsidP="00D7726D">
      <w:pPr>
        <w:widowControl w:val="0"/>
        <w:numPr>
          <w:ilvl w:val="0"/>
          <w:numId w:val="19"/>
        </w:numPr>
        <w:shd w:val="clear" w:color="auto" w:fill="FFFFFF"/>
        <w:tabs>
          <w:tab w:val="clear" w:pos="379"/>
          <w:tab w:val="left" w:pos="235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в случае реального поражения химическим веществом пострадавшего неме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ленно вывести (вынести) на свежий воздух и оказать ему первую медицинскую п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мощь (обеспечить тепло и покой, при необходимости сделать промывание желу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ка, кислородное или искусственное дыхание, в зависимости от</w:t>
      </w:r>
      <w:r w:rsidRPr="00D971D9">
        <w:rPr>
          <w:sz w:val="26"/>
          <w:szCs w:val="26"/>
        </w:rPr>
        <w:t xml:space="preserve"> </w:t>
      </w:r>
      <w:r w:rsidRPr="00D971D9">
        <w:rPr>
          <w:color w:val="000000"/>
          <w:sz w:val="26"/>
          <w:szCs w:val="26"/>
        </w:rPr>
        <w:t>вида воздействия дать необходимые медицинские препараты), а также направить его в медицинское учре</w:t>
      </w:r>
      <w:r w:rsidRPr="00D971D9">
        <w:rPr>
          <w:color w:val="000000"/>
          <w:sz w:val="26"/>
          <w:szCs w:val="26"/>
        </w:rPr>
        <w:t>ж</w:t>
      </w:r>
      <w:r w:rsidRPr="00D971D9">
        <w:rPr>
          <w:color w:val="000000"/>
          <w:sz w:val="26"/>
          <w:szCs w:val="26"/>
        </w:rPr>
        <w:t>дение.</w:t>
      </w:r>
    </w:p>
    <w:p w:rsidR="00D7726D" w:rsidRPr="00D971D9" w:rsidRDefault="00D7726D" w:rsidP="00D772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71D9">
        <w:rPr>
          <w:color w:val="000000"/>
          <w:sz w:val="26"/>
          <w:szCs w:val="26"/>
        </w:rPr>
        <w:t>При возникновении опасности эпидемии или воздействия биоло</w:t>
      </w:r>
      <w:r w:rsidRPr="00D971D9">
        <w:rPr>
          <w:color w:val="000000"/>
          <w:sz w:val="26"/>
          <w:szCs w:val="26"/>
        </w:rPr>
        <w:softHyphen/>
        <w:t>гического агента вы должны: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максимально сократить контакты с другими людьми;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прекратить посещение о</w:t>
      </w:r>
      <w:r w:rsidRPr="00D971D9">
        <w:rPr>
          <w:color w:val="000000"/>
          <w:sz w:val="26"/>
          <w:szCs w:val="26"/>
        </w:rPr>
        <w:t>б</w:t>
      </w:r>
      <w:r w:rsidRPr="00D971D9">
        <w:rPr>
          <w:color w:val="000000"/>
          <w:sz w:val="26"/>
          <w:szCs w:val="26"/>
        </w:rPr>
        <w:t>щественных мест;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не выходить без крайней необходимости из квартиры;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выходить на улицу, работать на открытой местности только в средствах инд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видуальной защиты;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при первых признаках заб</w:t>
      </w:r>
      <w:r w:rsidRPr="00D971D9">
        <w:rPr>
          <w:color w:val="000000"/>
          <w:sz w:val="26"/>
          <w:szCs w:val="26"/>
        </w:rPr>
        <w:t>о</w:t>
      </w:r>
      <w:r w:rsidRPr="00D971D9">
        <w:rPr>
          <w:color w:val="000000"/>
          <w:sz w:val="26"/>
          <w:szCs w:val="26"/>
        </w:rPr>
        <w:t>левания немедленно обратиться к врачу;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 xml:space="preserve">употреблять пищу и воду только после проверки службой </w:t>
      </w:r>
      <w:proofErr w:type="spellStart"/>
      <w:r w:rsidRPr="00D971D9">
        <w:rPr>
          <w:color w:val="000000"/>
          <w:sz w:val="26"/>
          <w:szCs w:val="26"/>
        </w:rPr>
        <w:t>Роспотребна</w:t>
      </w:r>
      <w:r w:rsidRPr="00D971D9">
        <w:rPr>
          <w:color w:val="000000"/>
          <w:sz w:val="26"/>
          <w:szCs w:val="26"/>
        </w:rPr>
        <w:t>д</w:t>
      </w:r>
      <w:r w:rsidRPr="00D971D9">
        <w:rPr>
          <w:color w:val="000000"/>
          <w:sz w:val="26"/>
          <w:szCs w:val="26"/>
        </w:rPr>
        <w:t>зора</w:t>
      </w:r>
      <w:proofErr w:type="spellEnd"/>
      <w:r w:rsidRPr="00D971D9">
        <w:rPr>
          <w:color w:val="000000"/>
          <w:sz w:val="26"/>
          <w:szCs w:val="26"/>
        </w:rPr>
        <w:t>;</w:t>
      </w:r>
    </w:p>
    <w:p w:rsidR="00D7726D" w:rsidRPr="00D971D9" w:rsidRDefault="00D7726D" w:rsidP="00D7726D">
      <w:pPr>
        <w:widowControl w:val="0"/>
        <w:numPr>
          <w:ilvl w:val="1"/>
          <w:numId w:val="19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r w:rsidRPr="00D971D9">
        <w:rPr>
          <w:color w:val="000000"/>
          <w:sz w:val="26"/>
          <w:szCs w:val="26"/>
        </w:rPr>
        <w:t>строго выполнять все прот</w:t>
      </w:r>
      <w:r w:rsidRPr="00D971D9">
        <w:rPr>
          <w:color w:val="000000"/>
          <w:sz w:val="26"/>
          <w:szCs w:val="26"/>
        </w:rPr>
        <w:t>и</w:t>
      </w:r>
      <w:r w:rsidRPr="00D971D9">
        <w:rPr>
          <w:color w:val="000000"/>
          <w:sz w:val="26"/>
          <w:szCs w:val="26"/>
        </w:rPr>
        <w:t>воэпидемиологические мероприятия.</w:t>
      </w:r>
    </w:p>
    <w:p w:rsidR="00D7726D" w:rsidRPr="00A976C2" w:rsidRDefault="00D7726D" w:rsidP="00D7726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</w:rPr>
      </w:pPr>
    </w:p>
    <w:p w:rsidR="00627BCF" w:rsidRPr="00F75AA7" w:rsidRDefault="00627BCF" w:rsidP="00627BCF">
      <w:pPr>
        <w:ind w:left="360"/>
        <w:jc w:val="right"/>
        <w:rPr>
          <w:b/>
        </w:rPr>
      </w:pPr>
    </w:p>
    <w:p w:rsidR="00627BCF" w:rsidRPr="00F75AA7" w:rsidRDefault="00627BCF" w:rsidP="00627BCF">
      <w:pPr>
        <w:ind w:left="360"/>
        <w:jc w:val="right"/>
        <w:rPr>
          <w:b/>
        </w:rPr>
      </w:pPr>
    </w:p>
    <w:p w:rsidR="00627BCF" w:rsidRDefault="00627BCF" w:rsidP="00627BCF">
      <w:pPr>
        <w:ind w:left="360"/>
        <w:jc w:val="right"/>
        <w:rPr>
          <w:b/>
        </w:rPr>
      </w:pPr>
    </w:p>
    <w:p w:rsidR="00627BCF" w:rsidRDefault="00627BCF" w:rsidP="00627BCF">
      <w:pPr>
        <w:ind w:left="360"/>
        <w:jc w:val="right"/>
        <w:rPr>
          <w:b/>
        </w:rPr>
      </w:pPr>
    </w:p>
    <w:p w:rsidR="00EB0AF7" w:rsidRDefault="00EB0AF7" w:rsidP="00374318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0929D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5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195B64D7"/>
    <w:multiLevelType w:val="hybridMultilevel"/>
    <w:tmpl w:val="D58E3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8">
    <w:nsid w:val="1C1C0863"/>
    <w:multiLevelType w:val="hybridMultilevel"/>
    <w:tmpl w:val="EF60D8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1E16C7"/>
    <w:multiLevelType w:val="hybridMultilevel"/>
    <w:tmpl w:val="255E13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0">
    <w:nsid w:val="244E104A"/>
    <w:multiLevelType w:val="hybridMultilevel"/>
    <w:tmpl w:val="0DB2E3D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9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51B694D"/>
    <w:multiLevelType w:val="hybridMultilevel"/>
    <w:tmpl w:val="D848F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92426"/>
    <w:multiLevelType w:val="hybridMultilevel"/>
    <w:tmpl w:val="E30CD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992B86"/>
    <w:multiLevelType w:val="hybridMultilevel"/>
    <w:tmpl w:val="BA025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5"/>
  </w:num>
  <w:num w:numId="3">
    <w:abstractNumId w:val="13"/>
  </w:num>
  <w:num w:numId="4">
    <w:abstractNumId w:val="12"/>
  </w:num>
  <w:num w:numId="5">
    <w:abstractNumId w:val="19"/>
  </w:num>
  <w:num w:numId="6">
    <w:abstractNumId w:val="26"/>
  </w:num>
  <w:num w:numId="7">
    <w:abstractNumId w:val="21"/>
  </w:num>
  <w:num w:numId="8">
    <w:abstractNumId w:val="4"/>
  </w:num>
  <w:num w:numId="9">
    <w:abstractNumId w:val="20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18"/>
  </w:num>
  <w:num w:numId="15">
    <w:abstractNumId w:val="16"/>
  </w:num>
  <w:num w:numId="16">
    <w:abstractNumId w:val="22"/>
  </w:num>
  <w:num w:numId="17">
    <w:abstractNumId w:val="1"/>
  </w:num>
  <w:num w:numId="18">
    <w:abstractNumId w:val="5"/>
  </w:num>
  <w:num w:numId="19">
    <w:abstractNumId w:val="10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9"/>
  </w:num>
  <w:num w:numId="25">
    <w:abstractNumId w:val="24"/>
  </w:num>
  <w:num w:numId="26">
    <w:abstractNumId w:val="27"/>
  </w:num>
  <w:num w:numId="27">
    <w:abstractNumId w:val="8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BCF"/>
    <w:rsid w:val="000929DA"/>
    <w:rsid w:val="001C71CF"/>
    <w:rsid w:val="001D5E58"/>
    <w:rsid w:val="002542AF"/>
    <w:rsid w:val="00374318"/>
    <w:rsid w:val="003B7D63"/>
    <w:rsid w:val="003D7938"/>
    <w:rsid w:val="00627BCF"/>
    <w:rsid w:val="00894C6C"/>
    <w:rsid w:val="008A0867"/>
    <w:rsid w:val="00951752"/>
    <w:rsid w:val="00A67A0A"/>
    <w:rsid w:val="00AA0BD2"/>
    <w:rsid w:val="00B711E1"/>
    <w:rsid w:val="00C03BCF"/>
    <w:rsid w:val="00D12233"/>
    <w:rsid w:val="00D7726D"/>
    <w:rsid w:val="00E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122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711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711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1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D5E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D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D5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D5E5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character" w:customStyle="1" w:styleId="60">
    <w:name w:val="Заголовок 6 Знак"/>
    <w:basedOn w:val="a0"/>
    <w:link w:val="6"/>
    <w:rsid w:val="00D1223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3B7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374318"/>
    <w:pPr>
      <w:jc w:val="right"/>
    </w:pPr>
    <w:rPr>
      <w:szCs w:val="28"/>
    </w:rPr>
  </w:style>
  <w:style w:type="character" w:customStyle="1" w:styleId="a7">
    <w:name w:val="Подзаголовок Знак"/>
    <w:basedOn w:val="a0"/>
    <w:link w:val="a6"/>
    <w:rsid w:val="0037431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3523</Words>
  <Characters>20086</Characters>
  <Application>Microsoft Office Word</Application>
  <DocSecurity>0</DocSecurity>
  <Lines>167</Lines>
  <Paragraphs>47</Paragraphs>
  <ScaleCrop>false</ScaleCrop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2017-11-10T11:43:00Z</dcterms:created>
  <dcterms:modified xsi:type="dcterms:W3CDTF">2017-11-10T11:43:00Z</dcterms:modified>
</cp:coreProperties>
</file>