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FE" w:rsidRDefault="003557FE" w:rsidP="003A19EE">
      <w:pPr>
        <w:pStyle w:val="1"/>
        <w:shd w:val="clear" w:color="auto" w:fill="FFFFFF"/>
        <w:spacing w:before="5"/>
        <w:ind w:left="10" w:right="19" w:firstLine="56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spacing w:before="5"/>
        <w:ind w:left="10" w:right="19" w:firstLine="56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spacing w:before="5"/>
        <w:ind w:left="10" w:right="19" w:firstLine="566"/>
        <w:jc w:val="both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t>Цель</w:t>
      </w:r>
      <w:r w:rsidRPr="004A4613">
        <w:rPr>
          <w:rFonts w:ascii="Times New Roman" w:hAnsi="Times New Roman"/>
          <w:color w:val="000000"/>
          <w:sz w:val="22"/>
          <w:szCs w:val="22"/>
        </w:rPr>
        <w:t xml:space="preserve"> - формирование высоконравственной творческой, активной лич</w:t>
      </w:r>
      <w:r w:rsidRPr="004A4613">
        <w:rPr>
          <w:rFonts w:ascii="Times New Roman" w:hAnsi="Times New Roman"/>
          <w:color w:val="000000"/>
          <w:sz w:val="22"/>
          <w:szCs w:val="22"/>
        </w:rPr>
        <w:softHyphen/>
        <w:t>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3557FE" w:rsidRDefault="003557FE" w:rsidP="003A19EE">
      <w:pPr>
        <w:pStyle w:val="1"/>
        <w:shd w:val="clear" w:color="auto" w:fill="FFFFFF"/>
        <w:ind w:left="576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ind w:left="576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ind w:left="576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ind w:left="576"/>
        <w:rPr>
          <w:rFonts w:ascii="Times New Roman" w:hAnsi="Times New Roman"/>
          <w:b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t>Задачи:</w:t>
      </w:r>
    </w:p>
    <w:p w:rsidR="003A19EE" w:rsidRPr="004A4613" w:rsidRDefault="003A19EE" w:rsidP="003A19EE">
      <w:pPr>
        <w:pStyle w:val="1"/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 xml:space="preserve">Создание системы самоуправления как воспитывающей среды </w:t>
      </w:r>
      <w:proofErr w:type="spellStart"/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шко</w:t>
      </w:r>
      <w:proofErr w:type="spellEnd"/>
      <w:r w:rsidRPr="004A4613">
        <w:rPr>
          <w:rFonts w:ascii="Times New Roman" w:hAnsi="Times New Roman"/>
          <w:color w:val="000000"/>
          <w:sz w:val="22"/>
          <w:szCs w:val="22"/>
        </w:rPr>
        <w:softHyphen/>
      </w:r>
      <w:r w:rsidRPr="004A4613">
        <w:rPr>
          <w:rFonts w:ascii="Times New Roman" w:hAnsi="Times New Roman"/>
          <w:color w:val="000000"/>
          <w:sz w:val="22"/>
          <w:szCs w:val="22"/>
        </w:rPr>
        <w:br/>
      </w:r>
      <w:proofErr w:type="spellStart"/>
      <w:r w:rsidRPr="004A4613">
        <w:rPr>
          <w:rFonts w:ascii="Times New Roman" w:hAnsi="Times New Roman"/>
          <w:color w:val="000000"/>
          <w:sz w:val="22"/>
          <w:szCs w:val="22"/>
        </w:rPr>
        <w:t>лы</w:t>
      </w:r>
      <w:proofErr w:type="spellEnd"/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t>, обеспечивающей социализацию каждого ребенка.</w:t>
      </w:r>
    </w:p>
    <w:p w:rsidR="003A19EE" w:rsidRPr="004A4613" w:rsidRDefault="003A19EE" w:rsidP="003A19EE">
      <w:pPr>
        <w:pStyle w:val="1"/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 xml:space="preserve">Организация групповой, коллективной и индивидуальной </w:t>
      </w:r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деятель</w:t>
      </w:r>
      <w:r w:rsidRPr="004A4613">
        <w:rPr>
          <w:rFonts w:ascii="Times New Roman" w:hAnsi="Times New Roman"/>
          <w:color w:val="000000"/>
          <w:sz w:val="22"/>
          <w:szCs w:val="22"/>
        </w:rPr>
        <w:softHyphen/>
      </w:r>
      <w:r w:rsidRPr="004A4613">
        <w:rPr>
          <w:rFonts w:ascii="Times New Roman" w:hAnsi="Times New Roman"/>
          <w:color w:val="000000"/>
          <w:sz w:val="22"/>
          <w:szCs w:val="22"/>
        </w:rPr>
        <w:br/>
      </w:r>
      <w:proofErr w:type="spellStart"/>
      <w:r w:rsidRPr="004A4613">
        <w:rPr>
          <w:rFonts w:ascii="Times New Roman" w:hAnsi="Times New Roman"/>
          <w:color w:val="000000"/>
          <w:sz w:val="22"/>
          <w:szCs w:val="22"/>
        </w:rPr>
        <w:t>ности</w:t>
      </w:r>
      <w:proofErr w:type="spellEnd"/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t>, вовлекающей школьника в общественно-целостные отношения.</w:t>
      </w:r>
    </w:p>
    <w:p w:rsidR="003A19EE" w:rsidRPr="004A4613" w:rsidRDefault="003A19EE" w:rsidP="003A19EE">
      <w:pPr>
        <w:pStyle w:val="1"/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 xml:space="preserve">Развитие и упрочнение детской организации как основы </w:t>
      </w:r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для</w:t>
      </w:r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меж</w:t>
      </w:r>
      <w:r w:rsidRPr="004A4613">
        <w:rPr>
          <w:rFonts w:ascii="Times New Roman" w:hAnsi="Times New Roman"/>
          <w:color w:val="000000"/>
          <w:sz w:val="22"/>
          <w:szCs w:val="22"/>
        </w:rPr>
        <w:softHyphen/>
      </w:r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br/>
        <w:t>возрастного общения, социальной адаптации, творческого развития каждого ученика.</w:t>
      </w:r>
      <w:r w:rsidRPr="004A4613">
        <w:rPr>
          <w:rFonts w:ascii="Times New Roman" w:hAnsi="Times New Roman"/>
          <w:color w:val="000000"/>
          <w:sz w:val="22"/>
          <w:szCs w:val="22"/>
        </w:rPr>
        <w:br/>
      </w:r>
    </w:p>
    <w:p w:rsidR="003557FE" w:rsidRDefault="003557F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t>Способы достижения цели.</w:t>
      </w:r>
    </w:p>
    <w:p w:rsidR="003A19EE" w:rsidRPr="004A4613" w:rsidRDefault="003A19EE" w:rsidP="003A19EE">
      <w:pPr>
        <w:pStyle w:val="1"/>
        <w:shd w:val="clear" w:color="auto" w:fill="FFFFFF"/>
        <w:spacing w:before="490"/>
        <w:ind w:left="5" w:firstLine="274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Школьное самоуправление - это режим протекания совместной и самостоятельной жизни, в которой каждый ребёнок может определить своё место, реализовать свои способности и возможности</w:t>
      </w:r>
    </w:p>
    <w:p w:rsidR="003A19EE" w:rsidRPr="004A4613" w:rsidRDefault="003A19EE" w:rsidP="003A19EE">
      <w:pPr>
        <w:pStyle w:val="1"/>
        <w:shd w:val="clear" w:color="auto" w:fill="FFFFFF"/>
        <w:ind w:left="278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Школьное самоуправление способствует воспитанию таких качеств как:</w:t>
      </w:r>
    </w:p>
    <w:p w:rsidR="003A19EE" w:rsidRPr="004A4613" w:rsidRDefault="003A19EE" w:rsidP="003A19EE">
      <w:pPr>
        <w:pStyle w:val="1"/>
        <w:numPr>
          <w:ilvl w:val="0"/>
          <w:numId w:val="2"/>
        </w:numPr>
        <w:shd w:val="clear" w:color="auto" w:fill="FFFFFF"/>
        <w:tabs>
          <w:tab w:val="left" w:pos="581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творческая инициатива;</w:t>
      </w:r>
    </w:p>
    <w:p w:rsidR="003A19EE" w:rsidRPr="004A4613" w:rsidRDefault="003A19EE" w:rsidP="003A19EE">
      <w:pPr>
        <w:pStyle w:val="1"/>
        <w:numPr>
          <w:ilvl w:val="0"/>
          <w:numId w:val="2"/>
        </w:numPr>
        <w:shd w:val="clear" w:color="auto" w:fill="FFFFFF"/>
        <w:tabs>
          <w:tab w:val="left" w:pos="581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самостоятельность в достижении поставленной цели и решении проблем;</w:t>
      </w:r>
    </w:p>
    <w:p w:rsidR="003A19EE" w:rsidRPr="004A4613" w:rsidRDefault="003A19EE" w:rsidP="003A19EE">
      <w:pPr>
        <w:pStyle w:val="1"/>
        <w:numPr>
          <w:ilvl w:val="0"/>
          <w:numId w:val="2"/>
        </w:numPr>
        <w:shd w:val="clear" w:color="auto" w:fill="FFFFFF"/>
        <w:tabs>
          <w:tab w:val="left" w:pos="581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ответственность за себя и других.</w:t>
      </w:r>
    </w:p>
    <w:p w:rsidR="003A19EE" w:rsidRPr="004A4613" w:rsidRDefault="003A19EE" w:rsidP="003A19EE">
      <w:pPr>
        <w:pStyle w:val="1"/>
        <w:shd w:val="clear" w:color="auto" w:fill="FFFFFF"/>
        <w:spacing w:before="322"/>
        <w:ind w:right="518" w:firstLine="283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Суть ученического самоуправления заключается не в управлении одних детей другими, а в обучении всех детей основам демократических отношений.</w:t>
      </w:r>
    </w:p>
    <w:p w:rsidR="003A19EE" w:rsidRPr="004A4613" w:rsidRDefault="003A19EE" w:rsidP="003A19EE">
      <w:pPr>
        <w:pStyle w:val="1"/>
        <w:shd w:val="clear" w:color="auto" w:fill="FFFFFF"/>
        <w:ind w:left="5" w:firstLine="274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Ученическое самоуправление требует обязательного взаимодействия всех участников воспитательного процесса.</w:t>
      </w:r>
    </w:p>
    <w:p w:rsidR="003A19EE" w:rsidRPr="004A4613" w:rsidRDefault="003A19EE" w:rsidP="003A19EE">
      <w:pPr>
        <w:pStyle w:val="1"/>
        <w:shd w:val="clear" w:color="auto" w:fill="FFFFFF"/>
        <w:ind w:left="5" w:firstLine="274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Ученический комитет школы работает в соответствии с Положением об Ученическом комитете школы.</w:t>
      </w:r>
    </w:p>
    <w:p w:rsidR="003A19EE" w:rsidRPr="004A4613" w:rsidRDefault="003A19EE" w:rsidP="003A19EE">
      <w:pPr>
        <w:pStyle w:val="1"/>
        <w:shd w:val="clear" w:color="auto" w:fill="FFFFFF"/>
        <w:ind w:left="3331"/>
        <w:rPr>
          <w:rFonts w:ascii="Times New Roman" w:hAnsi="Times New Roman"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ind w:left="3331"/>
        <w:rPr>
          <w:rFonts w:ascii="Times New Roman" w:hAnsi="Times New Roman"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7576B1" w:rsidRPr="004A4613" w:rsidRDefault="007576B1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532F77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lastRenderedPageBreak/>
        <w:t>План работы</w:t>
      </w:r>
    </w:p>
    <w:p w:rsidR="003A19EE" w:rsidRPr="004A4613" w:rsidRDefault="003A19EE" w:rsidP="003A19EE">
      <w:pPr>
        <w:pStyle w:val="1"/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826" w:type="dxa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5243"/>
        <w:gridCol w:w="2351"/>
      </w:tblGrid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295040">
            <w:pPr>
              <w:spacing w:after="0" w:line="240" w:lineRule="auto"/>
              <w:ind w:left="69" w:right="69" w:firstLine="208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95040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1F7F42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1F7F42" w:rsidP="00503DFE">
            <w:pPr>
              <w:spacing w:after="0" w:line="240" w:lineRule="auto"/>
              <w:ind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</w:t>
            </w:r>
            <w:r w:rsidR="003A19EE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</w:t>
            </w:r>
          </w:p>
        </w:tc>
      </w:tr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486FA5"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демократической </w:t>
            </w:r>
            <w:r w:rsidR="003F7715" w:rsidRPr="003F7715">
              <w:rPr>
                <w:rFonts w:ascii="Times New Roman" w:hAnsi="Times New Roman" w:cs="Times New Roman"/>
                <w:sz w:val="24"/>
                <w:szCs w:val="24"/>
              </w:rPr>
              <w:t>республики на 2016-2017</w:t>
            </w:r>
            <w:r w:rsidR="00486FA5"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A19EE" w:rsidRPr="003F7715" w:rsidRDefault="003A19EE" w:rsidP="00486FA5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2. Выборы </w:t>
            </w:r>
            <w:r w:rsidR="00486FA5" w:rsidRPr="003F7715">
              <w:rPr>
                <w:rFonts w:ascii="Times New Roman" w:hAnsi="Times New Roman" w:cs="Times New Roman"/>
                <w:sz w:val="24"/>
                <w:szCs w:val="24"/>
              </w:rPr>
              <w:t>республики, президента школы.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Вожатая. 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Подборка и обсуждение материала для   школьной стенгазеты «</w:t>
            </w:r>
            <w:r w:rsidR="009D472E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это мы</w:t>
            </w: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9EE" w:rsidRPr="003F7715" w:rsidRDefault="003A19EE" w:rsidP="00503DFE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Составления графика дежурство по </w:t>
            </w:r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республике.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19EE" w:rsidRPr="003F7715" w:rsidRDefault="003A19EE" w:rsidP="00503DFE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праздника «Золотая осень» </w:t>
            </w:r>
          </w:p>
          <w:p w:rsidR="007F1D08" w:rsidRPr="003F7715" w:rsidRDefault="009D472E" w:rsidP="00503DFE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4. О</w:t>
            </w:r>
            <w:r w:rsidR="007F1D08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и проведение экологического мероприятия «Земля 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="007F1D08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аш общий дом»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печати. 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  <w:p w:rsidR="007F1D08" w:rsidRPr="003F7715" w:rsidRDefault="007F1D08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</w:t>
            </w:r>
          </w:p>
        </w:tc>
      </w:tr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9EE" w:rsidRPr="003F7715" w:rsidRDefault="003A19EE" w:rsidP="00503DFE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3A19E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1 четверть  </w:t>
            </w:r>
          </w:p>
          <w:p w:rsidR="003A19EE" w:rsidRPr="003F7715" w:rsidRDefault="003A19EE" w:rsidP="003F771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gramStart"/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A5" w:rsidRPr="003F7715" w:rsidRDefault="00486FA5" w:rsidP="003A19EE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проведения праздника «Дня здоровья»</w:t>
            </w:r>
            <w:r w:rsidR="007F1D08" w:rsidRPr="003F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D08" w:rsidRPr="003F7715" w:rsidRDefault="007F1D08" w:rsidP="003A19EE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игровой форме мероприятия «Права и обязан</w:t>
            </w:r>
            <w:r w:rsidR="001F7F42" w:rsidRPr="003F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детей»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86FA5" w:rsidRPr="003F7715" w:rsidRDefault="00486FA5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образования. </w:t>
            </w:r>
          </w:p>
          <w:p w:rsidR="003A19EE" w:rsidRPr="003F7715" w:rsidRDefault="00486FA5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культуры. </w:t>
            </w:r>
          </w:p>
          <w:p w:rsidR="00486FA5" w:rsidRPr="003F7715" w:rsidRDefault="001F7F42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спорта. </w:t>
            </w:r>
            <w:proofErr w:type="spellStart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ВР.</w:t>
            </w:r>
            <w:r w:rsidR="007F1D08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совета командиров</w:t>
            </w:r>
          </w:p>
        </w:tc>
      </w:tr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1. Результаты проверки дневников учащихся 5 – 11 классов.</w:t>
            </w:r>
          </w:p>
          <w:p w:rsidR="003A19EE" w:rsidRPr="003F7715" w:rsidRDefault="003A19EE" w:rsidP="00503DFE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новогоднему карнавалу.</w:t>
            </w:r>
          </w:p>
          <w:p w:rsidR="007F1D08" w:rsidRPr="003F7715" w:rsidRDefault="007F1D08" w:rsidP="00503DFE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86FA5" w:rsidRPr="003F7715" w:rsidRDefault="003A19EE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образования. </w:t>
            </w:r>
          </w:p>
          <w:p w:rsidR="003A19EE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</w:tc>
      </w:tr>
      <w:tr w:rsidR="003A19EE" w:rsidRPr="003F7715" w:rsidTr="0027006F">
        <w:trPr>
          <w:trHeight w:val="136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tabs>
                <w:tab w:val="num" w:pos="360"/>
              </w:tabs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Отчет </w:t>
            </w:r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президента школьной республике о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работе за 1 полугодие утверждения плана на 2 полугодие.</w:t>
            </w:r>
          </w:p>
          <w:p w:rsidR="003A19EE" w:rsidRPr="003F7715" w:rsidRDefault="003A19EE" w:rsidP="0050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2. Анализ посещаемости занятий учащимися в 1 полугодии.</w:t>
            </w:r>
          </w:p>
          <w:p w:rsidR="003A19EE" w:rsidRPr="003F7715" w:rsidRDefault="007F1D08" w:rsidP="007F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3. Отчет 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совета командиров «Паруса надежды».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A19EE" w:rsidRPr="003F7715" w:rsidRDefault="00486FA5" w:rsidP="00503DFE">
            <w:pPr>
              <w:spacing w:after="0" w:line="240" w:lineRule="auto"/>
              <w:ind w:left="69" w:right="6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школьной республики.</w:t>
            </w:r>
          </w:p>
          <w:p w:rsidR="003A19EE" w:rsidRPr="003F7715" w:rsidRDefault="007F1D08" w:rsidP="00503DFE">
            <w:pPr>
              <w:spacing w:after="0" w:line="240" w:lineRule="auto"/>
              <w:ind w:left="69" w:right="6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</w:t>
            </w:r>
          </w:p>
        </w:tc>
      </w:tr>
      <w:tr w:rsidR="003A19EE" w:rsidRPr="003F7715" w:rsidTr="0027006F">
        <w:trPr>
          <w:trHeight w:val="163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 мероприятия день Юного героя Антифашиста.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концерта </w:t>
            </w:r>
            <w:proofErr w:type="gramStart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Отечество.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Выпуск  школьной стенгазеты. «</w:t>
            </w:r>
            <w:r w:rsidR="00554EF3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D472E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это м</w:t>
            </w:r>
            <w:r w:rsidR="00554EF3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Заседание </w:t>
            </w:r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республики.</w:t>
            </w:r>
          </w:p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5" w:rsidRPr="003F7715" w:rsidRDefault="003A19EE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1D08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командиров.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печати. 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3A19EE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</w:tc>
      </w:tr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3A19E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по сохранности учебников.</w:t>
            </w:r>
          </w:p>
          <w:p w:rsidR="003A19EE" w:rsidRPr="003F7715" w:rsidRDefault="003A19EE" w:rsidP="003A19E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мероприятий в классах «милым нежным и любимым» </w:t>
            </w:r>
            <w:proofErr w:type="gramStart"/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марта.</w:t>
            </w:r>
          </w:p>
          <w:p w:rsidR="003A19EE" w:rsidRPr="003F7715" w:rsidRDefault="003A19EE" w:rsidP="003A19E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</w:t>
            </w:r>
            <w:r w:rsidR="00486FA5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школьной республики.</w:t>
            </w:r>
          </w:p>
          <w:p w:rsidR="00486FA5" w:rsidRPr="003F7715" w:rsidRDefault="003A19EE" w:rsidP="003A19E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школьной стен газеты</w:t>
            </w:r>
          </w:p>
          <w:p w:rsidR="003A19EE" w:rsidRPr="003F7715" w:rsidRDefault="003A19EE" w:rsidP="003A19E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86FA5" w:rsidRPr="003F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проведения праздника «Дня здоровья»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печати. 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3A19EE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Вожатая.</w:t>
            </w:r>
          </w:p>
          <w:p w:rsidR="001F7F42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спорта.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.по ВР.</w:t>
            </w:r>
          </w:p>
        </w:tc>
      </w:tr>
      <w:tr w:rsidR="003A19EE" w:rsidRPr="003F7715" w:rsidTr="0027006F">
        <w:trPr>
          <w:trHeight w:val="175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Апрель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3F7715" w:rsidRDefault="003A19EE" w:rsidP="00503DFE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1.  </w:t>
            </w: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3 четверть </w:t>
            </w:r>
          </w:p>
          <w:p w:rsidR="003A19EE" w:rsidRPr="003F7715" w:rsidRDefault="003A19EE" w:rsidP="00503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gramStart"/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EE" w:rsidRPr="003F7715" w:rsidRDefault="003A19EE" w:rsidP="0050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proofErr w:type="gramStart"/>
            <w:r w:rsidRPr="003F77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715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учениками, пропускающими без уважительной причины. </w:t>
            </w:r>
          </w:p>
          <w:p w:rsidR="003A19EE" w:rsidRPr="003F7715" w:rsidRDefault="003A19EE" w:rsidP="0050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   Заседание </w:t>
            </w:r>
            <w:r w:rsidR="00486FA5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школьной республики.</w:t>
            </w:r>
          </w:p>
          <w:p w:rsidR="003A19EE" w:rsidRPr="003F7715" w:rsidRDefault="003A19EE" w:rsidP="00503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  Выпуск школьной стен газеты.</w:t>
            </w:r>
          </w:p>
          <w:p w:rsidR="007F1D08" w:rsidRPr="003F7715" w:rsidRDefault="007F1D08" w:rsidP="0050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Организация и проведение экологического </w:t>
            </w:r>
            <w:proofErr w:type="spellStart"/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</w:t>
            </w:r>
            <w:proofErr w:type="gramStart"/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ринга.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печати. </w:t>
            </w:r>
          </w:p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3F7715" w:rsidRDefault="00486FA5" w:rsidP="00486FA5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7F1D08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19EE" w:rsidRPr="003F7715" w:rsidRDefault="007F1D08" w:rsidP="007F1D08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командиров.</w:t>
            </w:r>
          </w:p>
          <w:p w:rsidR="007F1D08" w:rsidRPr="003F7715" w:rsidRDefault="007F1D08" w:rsidP="007F1D08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</w:tc>
      </w:tr>
      <w:tr w:rsidR="003A19EE" w:rsidRPr="003F7715" w:rsidTr="0027006F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E" w:rsidRPr="003F7715" w:rsidRDefault="001F7F42" w:rsidP="00503DFE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3A19EE"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E" w:rsidRPr="003F7715" w:rsidRDefault="003A19EE" w:rsidP="003A19EE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работы </w:t>
            </w:r>
            <w:r w:rsidR="00486FA5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за год.</w:t>
            </w:r>
          </w:p>
          <w:p w:rsidR="003A19EE" w:rsidRPr="003F7715" w:rsidRDefault="003A19EE" w:rsidP="003A19EE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посвященные Дню победы.</w:t>
            </w:r>
          </w:p>
          <w:p w:rsidR="003A19EE" w:rsidRPr="003F7715" w:rsidRDefault="003A19EE" w:rsidP="003A19EE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подготовки праздника последнего звонка.</w:t>
            </w:r>
          </w:p>
          <w:p w:rsidR="00486FA5" w:rsidRPr="003F7715" w:rsidRDefault="00486FA5" w:rsidP="003A19EE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проведение праздника «Мы пионер</w:t>
            </w:r>
            <w:r w:rsidR="009D472E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- будущее страны</w:t>
            </w:r>
            <w:r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D472E" w:rsidRPr="003F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5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3F7715" w:rsidRDefault="00486FA5" w:rsidP="00486FA5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3A19EE" w:rsidRPr="003F7715" w:rsidRDefault="00486FA5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  <w:p w:rsidR="00486FA5" w:rsidRPr="003F7715" w:rsidRDefault="007F1D08" w:rsidP="00486FA5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командиров.</w:t>
            </w:r>
          </w:p>
        </w:tc>
      </w:tr>
    </w:tbl>
    <w:p w:rsidR="003A19EE" w:rsidRPr="003F7715" w:rsidRDefault="003A19EE" w:rsidP="003A19EE">
      <w:pPr>
        <w:rPr>
          <w:rFonts w:ascii="Times New Roman" w:hAnsi="Times New Roman" w:cs="Times New Roman"/>
          <w:sz w:val="24"/>
          <w:szCs w:val="24"/>
        </w:rPr>
      </w:pPr>
    </w:p>
    <w:p w:rsidR="003A19EE" w:rsidRPr="003F7715" w:rsidRDefault="003A19EE" w:rsidP="003A19EE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4C5E81" w:rsidRPr="003F7715" w:rsidRDefault="004C5E81">
      <w:pPr>
        <w:rPr>
          <w:rFonts w:ascii="Times New Roman" w:hAnsi="Times New Roman" w:cs="Times New Roman"/>
          <w:sz w:val="24"/>
          <w:szCs w:val="24"/>
        </w:rPr>
      </w:pPr>
    </w:p>
    <w:p w:rsidR="003557FE" w:rsidRPr="003F7715" w:rsidRDefault="003557FE">
      <w:pPr>
        <w:rPr>
          <w:rFonts w:ascii="Times New Roman" w:hAnsi="Times New Roman" w:cs="Times New Roman"/>
          <w:sz w:val="24"/>
          <w:szCs w:val="24"/>
        </w:rPr>
      </w:pPr>
    </w:p>
    <w:p w:rsidR="007C2AB2" w:rsidRPr="003F7715" w:rsidRDefault="007C2AB2" w:rsidP="007C2AB2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7F1D08" w:rsidRPr="003F7715" w:rsidRDefault="007F1D08" w:rsidP="007C2AB2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7F1D08" w:rsidRPr="003F7715" w:rsidRDefault="007F1D08" w:rsidP="007C2AB2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7F1D08" w:rsidRPr="003F7715" w:rsidRDefault="007F1D08" w:rsidP="007F1D08">
      <w:pPr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3F7715" w:rsidRDefault="003F7715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7F1D08" w:rsidRDefault="003F7715" w:rsidP="007576B1">
      <w:pPr>
        <w:tabs>
          <w:tab w:val="left" w:pos="6563"/>
        </w:tabs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7576B1">
        <w:rPr>
          <w:rFonts w:ascii="Times New Roman" w:eastAsia="Batang" w:hAnsi="Times New Roman" w:cs="Times New Roman"/>
          <w:sz w:val="24"/>
          <w:szCs w:val="24"/>
        </w:rPr>
        <w:t>«</w:t>
      </w:r>
      <w:r w:rsidR="00192C6D" w:rsidRPr="003F7715">
        <w:rPr>
          <w:rFonts w:ascii="Times New Roman" w:eastAsia="Batang" w:hAnsi="Times New Roman" w:cs="Times New Roman"/>
          <w:sz w:val="24"/>
          <w:szCs w:val="24"/>
        </w:rPr>
        <w:t>Утверждаю</w:t>
      </w:r>
      <w:r w:rsidR="007576B1">
        <w:rPr>
          <w:rFonts w:ascii="Times New Roman" w:eastAsia="Batang" w:hAnsi="Times New Roman" w:cs="Times New Roman"/>
          <w:sz w:val="24"/>
          <w:szCs w:val="24"/>
        </w:rPr>
        <w:t>»</w:t>
      </w:r>
    </w:p>
    <w:p w:rsidR="003F7715" w:rsidRDefault="003F7715" w:rsidP="007576B1">
      <w:pPr>
        <w:tabs>
          <w:tab w:val="left" w:pos="6563"/>
        </w:tabs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Директор МБОУ « СОШ № 45»</w:t>
      </w:r>
    </w:p>
    <w:p w:rsidR="003F7715" w:rsidRDefault="003F7715" w:rsidP="007576B1">
      <w:pPr>
        <w:tabs>
          <w:tab w:val="left" w:pos="6386"/>
          <w:tab w:val="left" w:pos="6563"/>
        </w:tabs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7576B1"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___________ </w:t>
      </w:r>
      <w:r w:rsidR="007576B1">
        <w:rPr>
          <w:rFonts w:ascii="Times New Roman" w:eastAsia="Batang" w:hAnsi="Times New Roman" w:cs="Times New Roman"/>
          <w:sz w:val="24"/>
          <w:szCs w:val="24"/>
        </w:rPr>
        <w:t xml:space="preserve"> Валиев М.</w:t>
      </w:r>
      <w:proofErr w:type="gramStart"/>
      <w:r w:rsidR="007576B1">
        <w:rPr>
          <w:rFonts w:ascii="Times New Roman" w:eastAsia="Batang" w:hAnsi="Times New Roman" w:cs="Times New Roman"/>
          <w:sz w:val="24"/>
          <w:szCs w:val="24"/>
        </w:rPr>
        <w:t>К</w:t>
      </w:r>
      <w:proofErr w:type="gramEnd"/>
    </w:p>
    <w:p w:rsidR="007576B1" w:rsidRPr="003F7715" w:rsidRDefault="007576B1" w:rsidP="007576B1">
      <w:pPr>
        <w:tabs>
          <w:tab w:val="left" w:pos="6386"/>
          <w:tab w:val="left" w:pos="6563"/>
        </w:tabs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«___»_______2018г.</w:t>
      </w:r>
    </w:p>
    <w:p w:rsidR="003F7715" w:rsidRDefault="00192C6D" w:rsidP="007576B1">
      <w:pPr>
        <w:tabs>
          <w:tab w:val="left" w:pos="6563"/>
        </w:tabs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F7715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7715">
        <w:rPr>
          <w:rFonts w:ascii="Times New Roman" w:eastAsia="Batang" w:hAnsi="Times New Roman" w:cs="Times New Roman"/>
          <w:sz w:val="24"/>
          <w:szCs w:val="24"/>
        </w:rPr>
        <w:t xml:space="preserve">             </w:t>
      </w:r>
    </w:p>
    <w:p w:rsidR="00192C6D" w:rsidRPr="003F7715" w:rsidRDefault="00192C6D" w:rsidP="00192C6D">
      <w:pPr>
        <w:tabs>
          <w:tab w:val="left" w:pos="6563"/>
        </w:tabs>
        <w:rPr>
          <w:rFonts w:ascii="Times New Roman" w:eastAsia="Batang" w:hAnsi="Times New Roman" w:cs="Times New Roman"/>
          <w:sz w:val="24"/>
          <w:szCs w:val="24"/>
        </w:rPr>
      </w:pPr>
    </w:p>
    <w:p w:rsidR="0027006F" w:rsidRPr="0027006F" w:rsidRDefault="003557FE" w:rsidP="007F1D08">
      <w:pPr>
        <w:jc w:val="center"/>
        <w:rPr>
          <w:rFonts w:ascii="Monotype Corsiva" w:eastAsia="Batang" w:hAnsi="Monotype Corsiva"/>
          <w:color w:val="0D0D0D" w:themeColor="text1" w:themeTint="F2"/>
          <w:sz w:val="144"/>
          <w:szCs w:val="144"/>
        </w:rPr>
      </w:pPr>
      <w:r w:rsidRPr="0027006F">
        <w:rPr>
          <w:rFonts w:ascii="Monotype Corsiva" w:eastAsia="Batang" w:hAnsi="Monotype Corsiva"/>
          <w:color w:val="0D0D0D" w:themeColor="text1" w:themeTint="F2"/>
          <w:sz w:val="144"/>
          <w:szCs w:val="144"/>
        </w:rPr>
        <w:t xml:space="preserve">План </w:t>
      </w:r>
    </w:p>
    <w:p w:rsidR="007F1D08" w:rsidRPr="007576B1" w:rsidRDefault="003557FE" w:rsidP="007F1D08">
      <w:pPr>
        <w:jc w:val="center"/>
        <w:rPr>
          <w:rFonts w:ascii="Monotype Corsiva" w:eastAsia="Batang" w:hAnsi="Monotype Corsiva"/>
          <w:color w:val="FF0000"/>
          <w:sz w:val="96"/>
          <w:szCs w:val="96"/>
        </w:rPr>
      </w:pPr>
      <w:r w:rsidRPr="0027006F">
        <w:rPr>
          <w:rFonts w:ascii="Monotype Corsiva" w:eastAsia="Batang" w:hAnsi="Monotype Corsiva"/>
          <w:color w:val="0D0D0D" w:themeColor="text1" w:themeTint="F2"/>
          <w:sz w:val="96"/>
          <w:szCs w:val="96"/>
        </w:rPr>
        <w:t xml:space="preserve">работы </w:t>
      </w:r>
      <w:r w:rsidR="007F1D08" w:rsidRPr="0027006F">
        <w:rPr>
          <w:rFonts w:ascii="Monotype Corsiva" w:eastAsia="Batang" w:hAnsi="Monotype Corsiva"/>
          <w:color w:val="0D0D0D" w:themeColor="text1" w:themeTint="F2"/>
          <w:sz w:val="96"/>
          <w:szCs w:val="96"/>
        </w:rPr>
        <w:t>школьной демократической республики</w:t>
      </w:r>
      <w:r w:rsidR="007F1D08" w:rsidRPr="007576B1">
        <w:rPr>
          <w:rFonts w:ascii="Monotype Corsiva" w:eastAsia="Batang" w:hAnsi="Monotype Corsiva"/>
          <w:color w:val="FF0000"/>
          <w:sz w:val="96"/>
          <w:szCs w:val="96"/>
        </w:rPr>
        <w:t>.</w:t>
      </w:r>
    </w:p>
    <w:p w:rsidR="003557FE" w:rsidRPr="0027006F" w:rsidRDefault="007C2AB2" w:rsidP="007F1D08">
      <w:pPr>
        <w:jc w:val="center"/>
        <w:rPr>
          <w:rFonts w:ascii="Monotype Corsiva" w:eastAsia="Batang" w:hAnsi="Monotype Corsiva"/>
          <w:color w:val="002060"/>
          <w:sz w:val="20"/>
          <w:szCs w:val="20"/>
        </w:rPr>
      </w:pPr>
      <w:r w:rsidRPr="0027006F">
        <w:rPr>
          <w:rFonts w:ascii="Monotype Corsiva" w:eastAsia="Batang" w:hAnsi="Monotype Corsiva"/>
          <w:color w:val="002060"/>
          <w:sz w:val="48"/>
          <w:szCs w:val="48"/>
        </w:rPr>
        <w:t>на</w:t>
      </w:r>
      <w:r w:rsidR="00554EF3" w:rsidRPr="0027006F">
        <w:rPr>
          <w:rFonts w:ascii="Monotype Corsiva" w:eastAsia="Batang" w:hAnsi="Monotype Corsiva"/>
          <w:color w:val="002060"/>
          <w:sz w:val="48"/>
          <w:szCs w:val="48"/>
        </w:rPr>
        <w:t xml:space="preserve"> 201</w:t>
      </w:r>
      <w:r w:rsidR="007576B1" w:rsidRPr="0027006F">
        <w:rPr>
          <w:rFonts w:ascii="Monotype Corsiva" w:eastAsia="Batang" w:hAnsi="Monotype Corsiva"/>
          <w:color w:val="002060"/>
          <w:sz w:val="48"/>
          <w:szCs w:val="48"/>
        </w:rPr>
        <w:t>8</w:t>
      </w:r>
      <w:r w:rsidR="00554EF3" w:rsidRPr="0027006F">
        <w:rPr>
          <w:rFonts w:ascii="Monotype Corsiva" w:eastAsia="Batang" w:hAnsi="Monotype Corsiva"/>
          <w:color w:val="002060"/>
          <w:sz w:val="48"/>
          <w:szCs w:val="48"/>
        </w:rPr>
        <w:t>-201</w:t>
      </w:r>
      <w:r w:rsidR="007576B1" w:rsidRPr="0027006F">
        <w:rPr>
          <w:rFonts w:ascii="Monotype Corsiva" w:eastAsia="Batang" w:hAnsi="Monotype Corsiva"/>
          <w:color w:val="002060"/>
          <w:sz w:val="48"/>
          <w:szCs w:val="48"/>
        </w:rPr>
        <w:t>9</w:t>
      </w:r>
      <w:r w:rsidR="0027006F" w:rsidRPr="0027006F">
        <w:rPr>
          <w:rFonts w:ascii="Monotype Corsiva" w:eastAsia="Batang" w:hAnsi="Monotype Corsiva"/>
          <w:color w:val="002060"/>
          <w:sz w:val="48"/>
          <w:szCs w:val="48"/>
        </w:rPr>
        <w:t xml:space="preserve"> </w:t>
      </w:r>
      <w:r w:rsidR="003557FE" w:rsidRPr="0027006F">
        <w:rPr>
          <w:rFonts w:ascii="Monotype Corsiva" w:eastAsia="Batang" w:hAnsi="Monotype Corsiva"/>
          <w:color w:val="002060"/>
          <w:sz w:val="48"/>
          <w:szCs w:val="48"/>
        </w:rPr>
        <w:t>г.</w:t>
      </w:r>
    </w:p>
    <w:p w:rsidR="003F7715" w:rsidRPr="003F7715" w:rsidRDefault="003F7715" w:rsidP="007F1D08">
      <w:pPr>
        <w:jc w:val="center"/>
        <w:rPr>
          <w:rFonts w:ascii="Arial Black" w:eastAsia="Batang" w:hAnsi="Arial Black"/>
          <w:color w:val="FF0000"/>
          <w:sz w:val="20"/>
          <w:szCs w:val="20"/>
        </w:rPr>
      </w:pPr>
    </w:p>
    <w:sectPr w:rsidR="003F7715" w:rsidRPr="003F7715" w:rsidSect="0027006F">
      <w:pgSz w:w="11906" w:h="16838"/>
      <w:pgMar w:top="1134" w:right="850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2780D"/>
    <w:multiLevelType w:val="singleLevel"/>
    <w:tmpl w:val="B762CF96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hint="default"/>
      </w:rPr>
    </w:lvl>
  </w:abstractNum>
  <w:abstractNum w:abstractNumId="2">
    <w:nsid w:val="2FC9695B"/>
    <w:multiLevelType w:val="hybridMultilevel"/>
    <w:tmpl w:val="E0C80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0305B2"/>
    <w:multiLevelType w:val="hybridMultilevel"/>
    <w:tmpl w:val="89CE2022"/>
    <w:lvl w:ilvl="0" w:tplc="9F7AA41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712D2436"/>
    <w:multiLevelType w:val="hybridMultilevel"/>
    <w:tmpl w:val="B616DE90"/>
    <w:lvl w:ilvl="0" w:tplc="D3560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2A41"/>
    <w:multiLevelType w:val="hybridMultilevel"/>
    <w:tmpl w:val="52481032"/>
    <w:lvl w:ilvl="0" w:tplc="F1725D14">
      <w:start w:val="5"/>
      <w:numFmt w:val="decimal"/>
      <w:lvlText w:val="%1"/>
      <w:lvlJc w:val="left"/>
      <w:pPr>
        <w:ind w:left="104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9EE"/>
    <w:rsid w:val="001069B0"/>
    <w:rsid w:val="00142946"/>
    <w:rsid w:val="00192C6D"/>
    <w:rsid w:val="001F7F42"/>
    <w:rsid w:val="00254083"/>
    <w:rsid w:val="0027006F"/>
    <w:rsid w:val="00295040"/>
    <w:rsid w:val="003557FE"/>
    <w:rsid w:val="003A19EE"/>
    <w:rsid w:val="003F7715"/>
    <w:rsid w:val="004677DF"/>
    <w:rsid w:val="00486FA5"/>
    <w:rsid w:val="004A4613"/>
    <w:rsid w:val="004C5E81"/>
    <w:rsid w:val="00532F77"/>
    <w:rsid w:val="00554EF3"/>
    <w:rsid w:val="00604C38"/>
    <w:rsid w:val="007576B1"/>
    <w:rsid w:val="007C2AB2"/>
    <w:rsid w:val="007F1D08"/>
    <w:rsid w:val="009D472E"/>
    <w:rsid w:val="00D97748"/>
    <w:rsid w:val="00E1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9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3A19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FEFE-FD8E-4A2E-9B9C-7E7D6A7C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Патина</dc:creator>
  <cp:keywords/>
  <dc:description/>
  <cp:lastModifiedBy>45</cp:lastModifiedBy>
  <cp:revision>15</cp:revision>
  <cp:lastPrinted>2015-01-16T08:40:00Z</cp:lastPrinted>
  <dcterms:created xsi:type="dcterms:W3CDTF">2013-10-24T06:49:00Z</dcterms:created>
  <dcterms:modified xsi:type="dcterms:W3CDTF">2018-09-25T08:13:00Z</dcterms:modified>
</cp:coreProperties>
</file>